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690007">
        <w:rPr>
          <w:sz w:val="24"/>
          <w:szCs w:val="24"/>
        </w:rPr>
        <w:t>Муниципальное бюджетное учреждение дополнительного образования</w:t>
      </w:r>
    </w:p>
    <w:p w:rsidR="00690007" w:rsidRP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«Центр детского и юношеского технического творчества «Импульс»</w:t>
      </w:r>
    </w:p>
    <w:p w:rsidR="00690007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:rsidR="00690007" w:rsidRDefault="007476F8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476F8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line id="Прямая соединительная линия 3" o:spid="_x0000_s1026" style="position:absolute;left:0;text-align:left;z-index:-251658752" from="-27.6pt,10.1pt" to="476.4pt,10.1pt" o:gfxdata="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ryNK9QAAAAJAQAADwAAAAAAAAABACAAAAAiAAAAZHJz&#10;L2Rvd25yZXYueG1sUEsBAhQAFAAAAAgAh07iQPZxu+0IAgAA2wMAAA4AAAAAAAAAAQAgAAAAIwEA&#10;AGRycy9lMm9Eb2MueG1sUEsFBgAAAAAGAAYAWQEAAJ0FAAAAAA==&#10;" strokeweight="6pt">
            <v:stroke linestyle="thickBetweenThin"/>
          </v:line>
        </w:pict>
      </w:r>
    </w:p>
    <w:p w:rsidR="00690007" w:rsidRPr="00F83EC3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(846)950 45 63; </w:t>
      </w:r>
    </w:p>
    <w:p w:rsidR="00690007" w:rsidRPr="002A38E9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F83EC3">
        <w:rPr>
          <w:rFonts w:ascii="Baltica" w:eastAsia="Times New Roman" w:hAnsi="Baltica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7" w:history="1">
        <w:r w:rsidR="002A38E9" w:rsidRPr="00861F9E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centrimpuls</w:t>
        </w:r>
        <w:r w:rsidR="002A38E9" w:rsidRPr="00861F9E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2011@</w:t>
        </w:r>
        <w:r w:rsidR="002A38E9" w:rsidRPr="00861F9E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yandex</w:t>
        </w:r>
        <w:r w:rsidR="002A38E9" w:rsidRPr="00861F9E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="002A38E9" w:rsidRPr="00861F9E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="002A3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</w:t>
      </w:r>
      <w:r w:rsidRPr="00F83EC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конспект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тренингового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занятия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:rsidR="00690007" w:rsidRPr="008A4CC1" w:rsidRDefault="00690007" w:rsidP="008A4CC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A4CC1" w:rsidRPr="008A4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Наверное, я слишком влюблён: инструкция по применению</w:t>
      </w:r>
      <w:r w:rsidRPr="008A4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Разработчик: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Бахарь Ю.В.</w:t>
      </w:r>
    </w:p>
    <w:p w:rsidR="00690007" w:rsidRDefault="00690007" w:rsidP="00690007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Самара, 202</w:t>
      </w:r>
      <w:r w:rsidRPr="001C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Тема занятия: </w:t>
      </w:r>
      <w:r w:rsidR="00205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культура первых отношений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тренинговое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занятие, как форма педагогической поддержки детей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 w:rsidR="00F136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-17 лет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30 человек.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40 минут.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</w:t>
      </w:r>
      <w:r w:rsidR="002A38E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ол-во 32 шт.; бумажные салфетки, доска, мел </w:t>
      </w:r>
    </w:p>
    <w:p w:rsidR="00690007" w:rsidRPr="002A38E9" w:rsidRDefault="00690007" w:rsidP="002A38E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bCs/>
          <w:color w:val="404040" w:themeColor="text1" w:themeTint="BF"/>
        </w:rPr>
        <w:t xml:space="preserve">- 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Для упражнения</w:t>
      </w:r>
      <w:r>
        <w:rPr>
          <w:rFonts w:ascii="Times New Roman" w:hAnsi="Times New Roman" w:cs="Times New Roman"/>
          <w:bCs/>
          <w:color w:val="404040" w:themeColor="text1" w:themeTint="BF"/>
        </w:rPr>
        <w:t xml:space="preserve"> </w:t>
      </w:r>
      <w:r w:rsidR="002A38E9" w:rsidRPr="002A38E9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>«ЧТО ТАКОЕ ЛЮБОВЬ?»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: лис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точки </w:t>
      </w:r>
      <w:r w:rsidR="002A38E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шт., ручки 32 шт.</w:t>
      </w:r>
    </w:p>
    <w:p w:rsidR="00690007" w:rsidRPr="002A38E9" w:rsidRDefault="00690007" w:rsidP="002A38E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</w:t>
      </w:r>
      <w:r w:rsidRPr="002A38E9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Для упражнения</w:t>
      </w:r>
      <w:r w:rsidR="00F83EC3" w:rsidRPr="002A38E9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2A38E9" w:rsidRPr="002A38E9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>«ПРИЗНАКИ ЗДОРОВЫХ ОТНОШЕНИЙ»</w:t>
      </w:r>
      <w:r w:rsidR="002A38E9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 xml:space="preserve">: </w:t>
      </w:r>
      <w:r w:rsidRPr="002A38E9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 xml:space="preserve">листочки с </w:t>
      </w:r>
      <w:r w:rsidR="002A38E9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>ситуациями 8</w:t>
      </w:r>
      <w:r w:rsidRPr="002A38E9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 xml:space="preserve"> шт., ручки 32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206AB8" w:rsidRPr="002A38E9" w:rsidRDefault="00206AB8" w:rsidP="002A38E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-Для </w:t>
      </w:r>
      <w:r w:rsidRPr="002A38E9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упражнения </w:t>
      </w:r>
      <w:r w:rsidRPr="002A38E9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 xml:space="preserve"> </w:t>
      </w:r>
      <w:r w:rsidR="002A38E9" w:rsidRPr="002A38E9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>«РАЗБОР СИТУАЦИЙ»</w:t>
      </w:r>
      <w:r w:rsidRPr="002A38E9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>: листочки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с </w:t>
      </w:r>
      <w:r w:rsidR="002A38E9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ситуациями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</w:t>
      </w:r>
      <w:r w:rsidR="002A38E9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</w:t>
      </w:r>
      <w:r w:rsidR="002A38E9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, ручки 32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690007" w:rsidRDefault="00690007" w:rsidP="006900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 тренинга: </w:t>
      </w:r>
    </w:p>
    <w:p w:rsidR="00E85B38" w:rsidRPr="008A4CC1" w:rsidRDefault="00E85B38" w:rsidP="00F83EC3">
      <w:pPr>
        <w:pStyle w:val="a3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shd w:val="clear" w:color="auto" w:fill="FFFFFF"/>
        </w:rPr>
      </w:pPr>
      <w:r w:rsidRPr="008A4CC1">
        <w:rPr>
          <w:shd w:val="clear" w:color="auto" w:fill="FFFFFF"/>
        </w:rPr>
        <w:t>Формирование у подростков представлений о здоровых любовных отношениях, развитие навыков построения гармоничных взаимоотношений на основе нравственных и этических принципов.</w:t>
      </w:r>
    </w:p>
    <w:p w:rsidR="00690007" w:rsidRDefault="00690007" w:rsidP="00F83EC3">
      <w:pPr>
        <w:pStyle w:val="a3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Задачи тренинга</w:t>
      </w:r>
    </w:p>
    <w:p w:rsidR="008A4CC1" w:rsidRDefault="00690007" w:rsidP="008A4CC1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proofErr w:type="gramStart"/>
      <w:r>
        <w:rPr>
          <w:bCs/>
          <w:color w:val="333333"/>
          <w:u w:val="single"/>
        </w:rPr>
        <w:t>Образовательные</w:t>
      </w:r>
      <w:proofErr w:type="gramEnd"/>
      <w:r>
        <w:rPr>
          <w:bCs/>
          <w:color w:val="333333"/>
          <w:u w:val="single"/>
        </w:rPr>
        <w:t>:</w:t>
      </w:r>
      <w:r>
        <w:rPr>
          <w:color w:val="333333"/>
        </w:rPr>
        <w:t xml:space="preserve"> </w:t>
      </w:r>
      <w:r w:rsidR="008A4CC1" w:rsidRPr="008A4CC1">
        <w:t>познакомить с принципами здоровых отношений</w:t>
      </w:r>
      <w:r w:rsidR="008A4CC1">
        <w:t>.</w:t>
      </w:r>
    </w:p>
    <w:p w:rsidR="008A4CC1" w:rsidRDefault="00690007" w:rsidP="008A4CC1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color w:val="333333"/>
          <w:u w:val="single"/>
        </w:rPr>
        <w:t>Метапредметные:</w:t>
      </w:r>
      <w:r>
        <w:rPr>
          <w:color w:val="333333"/>
        </w:rPr>
        <w:t xml:space="preserve"> </w:t>
      </w:r>
      <w:r w:rsidR="008A4CC1">
        <w:t>р</w:t>
      </w:r>
      <w:r w:rsidR="008A4CC1" w:rsidRPr="008A4CC1">
        <w:t>азвить эмоциональный интеллект</w:t>
      </w:r>
      <w:r w:rsidR="008A4CC1">
        <w:t>.</w:t>
      </w:r>
    </w:p>
    <w:p w:rsidR="008A4CC1" w:rsidRDefault="00690007" w:rsidP="008A4CC1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color w:val="333333"/>
          <w:u w:val="single"/>
        </w:rPr>
        <w:t>Личностные:</w:t>
      </w:r>
      <w:r w:rsidR="00AC716F">
        <w:rPr>
          <w:color w:val="333333"/>
          <w:u w:val="single"/>
        </w:rPr>
        <w:t xml:space="preserve"> </w:t>
      </w:r>
      <w:r>
        <w:rPr>
          <w:color w:val="333333"/>
        </w:rPr>
        <w:t xml:space="preserve"> </w:t>
      </w:r>
      <w:r w:rsidR="008A4CC1">
        <w:rPr>
          <w:color w:val="333333"/>
        </w:rPr>
        <w:t>в</w:t>
      </w:r>
      <w:r w:rsidR="008A4CC1" w:rsidRPr="008A4CC1">
        <w:t>оспитать нравственные основы отношений</w:t>
      </w:r>
      <w:r w:rsidR="008A4CC1">
        <w:t>.</w:t>
      </w:r>
    </w:p>
    <w:p w:rsidR="00690007" w:rsidRPr="00AC716F" w:rsidRDefault="00690007" w:rsidP="008A4CC1">
      <w:pPr>
        <w:pStyle w:val="a3"/>
        <w:spacing w:line="360" w:lineRule="auto"/>
      </w:pP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Подготовительный этап: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A4CC1" w:rsidRDefault="008A4CC1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0542D" w:rsidRDefault="0020542D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Организационный этап</w:t>
      </w: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:rsidR="00AC716F" w:rsidRDefault="00AC716F" w:rsidP="00AC716F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:rsidR="00AC716F" w:rsidRDefault="00AC716F" w:rsidP="00AC716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обсуждаемых проблем за пределы группы.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AC716F" w:rsidRDefault="00AC716F" w:rsidP="00AC716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AC716F" w:rsidRDefault="00AC716F" w:rsidP="00AC716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5578D2" w:rsidRDefault="005578D2" w:rsidP="005578D2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pacing w:val="-1"/>
          <w:sz w:val="36"/>
          <w:szCs w:val="36"/>
          <w:shd w:val="clear" w:color="auto" w:fill="FFFFFF"/>
        </w:rPr>
      </w:pPr>
    </w:p>
    <w:p w:rsidR="00AC716F" w:rsidRDefault="00AC716F" w:rsidP="005578D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 в тему</w:t>
      </w:r>
    </w:p>
    <w:p w:rsidR="00D77242" w:rsidRDefault="00D77242" w:rsidP="005578D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8A4CC1" w:rsidRPr="008A4CC1" w:rsidRDefault="008A4CC1" w:rsidP="008A4CC1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CC1">
        <w:rPr>
          <w:rFonts w:ascii="Times New Roman" w:hAnsi="Times New Roman" w:cs="Times New Roman"/>
          <w:sz w:val="24"/>
          <w:szCs w:val="24"/>
        </w:rPr>
        <w:t xml:space="preserve">Любовь — одно из самых важных и сложных чувств, которое испытывает человек. Сегодня мы поговорим о том, что такое настоящая любовь, как она </w:t>
      </w:r>
      <w:r w:rsidR="00D05ED2" w:rsidRPr="008A4CC1">
        <w:rPr>
          <w:rFonts w:ascii="Times New Roman" w:hAnsi="Times New Roman" w:cs="Times New Roman"/>
          <w:sz w:val="24"/>
          <w:szCs w:val="24"/>
        </w:rPr>
        <w:t>проявляется,</w:t>
      </w:r>
      <w:r w:rsidRPr="008A4CC1">
        <w:rPr>
          <w:rFonts w:ascii="Times New Roman" w:hAnsi="Times New Roman" w:cs="Times New Roman"/>
          <w:sz w:val="24"/>
          <w:szCs w:val="24"/>
        </w:rPr>
        <w:t xml:space="preserve"> и какие мифы о ней существуют.</w:t>
      </w:r>
    </w:p>
    <w:p w:rsidR="008A4CC1" w:rsidRPr="008A4CC1" w:rsidRDefault="008A4CC1" w:rsidP="008A4CC1">
      <w:pPr>
        <w:rPr>
          <w:rFonts w:ascii="Times New Roman" w:hAnsi="Times New Roman" w:cs="Times New Roman"/>
          <w:sz w:val="24"/>
          <w:szCs w:val="24"/>
        </w:rPr>
      </w:pPr>
      <w:r w:rsidRPr="008A4CC1">
        <w:rPr>
          <w:rFonts w:ascii="Times New Roman" w:hAnsi="Times New Roman" w:cs="Times New Roman"/>
          <w:sz w:val="24"/>
          <w:szCs w:val="24"/>
        </w:rPr>
        <w:t>Что такое любовь?</w:t>
      </w:r>
    </w:p>
    <w:p w:rsidR="008A4CC1" w:rsidRPr="008A4CC1" w:rsidRDefault="008A4CC1" w:rsidP="008A4CC1">
      <w:pPr>
        <w:rPr>
          <w:rFonts w:ascii="Times New Roman" w:hAnsi="Times New Roman" w:cs="Times New Roman"/>
          <w:sz w:val="24"/>
          <w:szCs w:val="24"/>
        </w:rPr>
      </w:pPr>
      <w:r w:rsidRPr="008A4CC1">
        <w:rPr>
          <w:rFonts w:ascii="Times New Roman" w:hAnsi="Times New Roman" w:cs="Times New Roman"/>
          <w:sz w:val="24"/>
          <w:szCs w:val="24"/>
        </w:rPr>
        <w:t xml:space="preserve">Любовь — это глубокое эмоциональное чувство, основанное </w:t>
      </w:r>
      <w:proofErr w:type="gramStart"/>
      <w:r w:rsidRPr="008A4C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A4CC1">
        <w:rPr>
          <w:rFonts w:ascii="Times New Roman" w:hAnsi="Times New Roman" w:cs="Times New Roman"/>
          <w:sz w:val="24"/>
          <w:szCs w:val="24"/>
        </w:rPr>
        <w:t>:</w:t>
      </w:r>
    </w:p>
    <w:p w:rsidR="008A4CC1" w:rsidRPr="008A4CC1" w:rsidRDefault="008A4CC1" w:rsidP="00B211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Привязанности</w:t>
      </w:r>
    </w:p>
    <w:p w:rsidR="008A4CC1" w:rsidRPr="008A4CC1" w:rsidRDefault="008A4CC1" w:rsidP="00B211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Уважении</w:t>
      </w:r>
      <w:proofErr w:type="gramEnd"/>
    </w:p>
    <w:p w:rsidR="008A4CC1" w:rsidRPr="008A4CC1" w:rsidRDefault="008A4CC1" w:rsidP="00B211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Заботе</w:t>
      </w:r>
    </w:p>
    <w:p w:rsidR="008A4CC1" w:rsidRPr="008A4CC1" w:rsidRDefault="008A4CC1" w:rsidP="00B211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жертвовать чем-то ради другого человека</w:t>
      </w:r>
    </w:p>
    <w:p w:rsidR="008A4CC1" w:rsidRPr="008A4CC1" w:rsidRDefault="008A4CC1" w:rsidP="00B211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Стремлении делать </w:t>
      </w:r>
      <w:proofErr w:type="gramStart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proofErr w:type="gramEnd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счастливым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любви</w:t>
      </w:r>
    </w:p>
    <w:p w:rsidR="008A4CC1" w:rsidRPr="008A4CC1" w:rsidRDefault="008A4CC1" w:rsidP="00B211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Платоническая любовь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духовная близость без физического влечения</w:t>
      </w:r>
    </w:p>
    <w:p w:rsidR="008A4CC1" w:rsidRPr="008A4CC1" w:rsidRDefault="008A4CC1" w:rsidP="00B211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Романтическая любовь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сочетание страсти и привязанности</w:t>
      </w:r>
    </w:p>
    <w:p w:rsidR="008A4CC1" w:rsidRPr="008A4CC1" w:rsidRDefault="008A4CC1" w:rsidP="00B211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Семейная любовь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глубокая привязанность между родственниками</w:t>
      </w:r>
    </w:p>
    <w:p w:rsidR="008A4CC1" w:rsidRPr="008A4CC1" w:rsidRDefault="008A4CC1" w:rsidP="00B211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Материнская любовь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безусловное принятие и забота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настоящей любви</w:t>
      </w:r>
    </w:p>
    <w:p w:rsidR="008A4CC1" w:rsidRPr="008A4CC1" w:rsidRDefault="008A4CC1" w:rsidP="00B211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Взаимность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чувства должны быть обоюдными</w:t>
      </w:r>
    </w:p>
    <w:p w:rsidR="008A4CC1" w:rsidRPr="008A4CC1" w:rsidRDefault="008A4CC1" w:rsidP="00B211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принятие человека таким, какой он есть</w:t>
      </w:r>
    </w:p>
    <w:p w:rsidR="008A4CC1" w:rsidRPr="008A4CC1" w:rsidRDefault="008A4CC1" w:rsidP="00B211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Доверие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способность открыться другому человеку</w:t>
      </w:r>
    </w:p>
    <w:p w:rsidR="008A4CC1" w:rsidRPr="008A4CC1" w:rsidRDefault="008A4CC1" w:rsidP="00B211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Забота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желание помогать и поддерживать</w:t>
      </w:r>
    </w:p>
    <w:p w:rsidR="008A4CC1" w:rsidRPr="008A4CC1" w:rsidRDefault="008A4CC1" w:rsidP="00B211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готовность работать над отношениями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Стереотипы о любви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разберем распространенные мифы и стереотипы:</w:t>
      </w:r>
    </w:p>
    <w:p w:rsidR="008A4CC1" w:rsidRPr="008A4CC1" w:rsidRDefault="008A4CC1" w:rsidP="00B211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 1: “Любовь с первого взгляда”</w:t>
      </w:r>
    </w:p>
    <w:p w:rsidR="008A4CC1" w:rsidRPr="008A4CC1" w:rsidRDefault="008A4CC1" w:rsidP="00B2110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Реальность: Настоящая любовь требует времени и глубокого узнавания человека</w:t>
      </w:r>
    </w:p>
    <w:p w:rsidR="008A4CC1" w:rsidRPr="008A4CC1" w:rsidRDefault="008A4CC1" w:rsidP="00B211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 2: “Без любви жизнь не имеет смысла”</w:t>
      </w:r>
    </w:p>
    <w:p w:rsidR="008A4CC1" w:rsidRPr="008A4CC1" w:rsidRDefault="008A4CC1" w:rsidP="00B2110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Реальность: Жизнь многогранна, и любовь — лишь одна из её важных составляющих</w:t>
      </w:r>
    </w:p>
    <w:p w:rsidR="008A4CC1" w:rsidRPr="008A4CC1" w:rsidRDefault="008A4CC1" w:rsidP="00B211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 3: “Настоящая любовь преодолеет все”</w:t>
      </w:r>
    </w:p>
    <w:p w:rsidR="008A4CC1" w:rsidRPr="008A4CC1" w:rsidRDefault="008A4CC1" w:rsidP="00B2110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Реальность: Важно уметь различать здоровые и нездоровые отношения</w:t>
      </w:r>
    </w:p>
    <w:p w:rsidR="008A4CC1" w:rsidRPr="008A4CC1" w:rsidRDefault="008A4CC1" w:rsidP="00B211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 4: “Любовь = страдание”</w:t>
      </w:r>
    </w:p>
    <w:p w:rsidR="008A4CC1" w:rsidRPr="008A4CC1" w:rsidRDefault="008A4CC1" w:rsidP="00B2110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Реальность: Здоровые отношения приносят радость и счастье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обсудить следующие вопросы:</w:t>
      </w:r>
    </w:p>
    <w:p w:rsidR="008A4CC1" w:rsidRPr="008A4CC1" w:rsidRDefault="008A4CC1" w:rsidP="00B2110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Какие стереотипы о любви вы встречали в фильмах, книгах или среди друзей?</w:t>
      </w:r>
    </w:p>
    <w:p w:rsidR="008A4CC1" w:rsidRPr="008A4CC1" w:rsidRDefault="008A4CC1" w:rsidP="00B2110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чем отличается влюбленность от настоящей любви?</w:t>
      </w:r>
    </w:p>
    <w:p w:rsidR="008A4CC1" w:rsidRPr="008A4CC1" w:rsidRDefault="008A4CC1" w:rsidP="00B2110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вы можете назвать?</w:t>
      </w:r>
    </w:p>
    <w:p w:rsidR="008A4CC1" w:rsidRPr="008A4CC1" w:rsidRDefault="008A4CC1" w:rsidP="00B2110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по вашему мнению, разрушает любовь?</w:t>
      </w:r>
    </w:p>
    <w:p w:rsidR="008A4CC1" w:rsidRPr="008A4CC1" w:rsidRDefault="008A4CC1" w:rsidP="00B2110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считаете, можно ли научиться любить?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— это не просто чувство, это:</w:t>
      </w:r>
    </w:p>
    <w:p w:rsidR="008A4CC1" w:rsidRPr="008A4CC1" w:rsidRDefault="008A4CC1" w:rsidP="00B2110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над собой</w:t>
      </w:r>
    </w:p>
    <w:p w:rsidR="008A4CC1" w:rsidRPr="008A4CC1" w:rsidRDefault="008A4CC1" w:rsidP="00B2110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принимать </w:t>
      </w:r>
      <w:proofErr w:type="gramStart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proofErr w:type="gramEnd"/>
    </w:p>
    <w:p w:rsidR="008A4CC1" w:rsidRPr="008A4CC1" w:rsidRDefault="008A4CC1" w:rsidP="00B2110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компромиссам</w:t>
      </w:r>
    </w:p>
    <w:p w:rsidR="008A4CC1" w:rsidRPr="008A4CC1" w:rsidRDefault="008A4CC1" w:rsidP="00B2110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заботиться и защищать</w:t>
      </w:r>
    </w:p>
    <w:p w:rsidR="008A4CC1" w:rsidRPr="008A4CC1" w:rsidRDefault="008A4CC1" w:rsidP="00B2110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развитию отношений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настоящая любовь делает нас лучше и помогает расти как личности.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задание</w:t>
      </w:r>
    </w:p>
    <w:p w:rsidR="008A4CC1" w:rsidRPr="008A4CC1" w:rsidRDefault="008A4CC1" w:rsidP="008A4CC1">
      <w:pPr>
        <w:shd w:val="clear" w:color="auto" w:fill="FFFFFF"/>
        <w:spacing w:before="100" w:beforeAutospacing="1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список из 5-7 качеств, которые, по вашему мнению, характеризуют настоящую любовь. Сравните свои списки в парах и обсудите, почему вы выбрали именно эти качества.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Культура взаимоотношений: нравственные, медицинские и этические аспекты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Нравственный аспект взаимоотношений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Нравственные основы отношений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включают в себя:</w:t>
      </w:r>
    </w:p>
    <w:p w:rsidR="008A4CC1" w:rsidRPr="008A4CC1" w:rsidRDefault="008A4CC1" w:rsidP="00B2110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 личности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признание права другого человека на собственное мнение и выбор</w:t>
      </w:r>
    </w:p>
    <w:p w:rsidR="008A4CC1" w:rsidRPr="008A4CC1" w:rsidRDefault="008A4CC1" w:rsidP="00B2110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Честность и открытость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основа доверительных отношений</w:t>
      </w:r>
    </w:p>
    <w:p w:rsidR="008A4CC1" w:rsidRPr="008A4CC1" w:rsidRDefault="008A4CC1" w:rsidP="00B2110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готовность отвечать за свои поступки и решения</w:t>
      </w:r>
    </w:p>
    <w:p w:rsidR="008A4CC1" w:rsidRPr="008A4CC1" w:rsidRDefault="008A4CC1" w:rsidP="00B2110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Забота и поддержка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проявление внимания к потребностям партнера</w:t>
      </w:r>
    </w:p>
    <w:p w:rsidR="008A4CC1" w:rsidRPr="008A4CC1" w:rsidRDefault="008A4CC1" w:rsidP="00B2110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Взаимопонимание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способность слышать и принимать чувства другого человека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Этические принципы в отношениях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Этические нормы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взаимоотношений строятся </w:t>
      </w:r>
      <w:proofErr w:type="gramStart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A4CC1" w:rsidRPr="008A4CC1" w:rsidRDefault="008A4CC1" w:rsidP="00B2110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Равенстве</w:t>
      </w:r>
      <w:proofErr w:type="gramEnd"/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отсутствие доминирования и подчинения</w:t>
      </w:r>
    </w:p>
    <w:p w:rsidR="008A4CC1" w:rsidRPr="008A4CC1" w:rsidRDefault="008A4CC1" w:rsidP="00B2110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Добровольности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право каждого участника на выбор</w:t>
      </w:r>
    </w:p>
    <w:p w:rsidR="008A4CC1" w:rsidRPr="008A4CC1" w:rsidRDefault="008A4CC1" w:rsidP="00B2110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Конфиденциальности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уважение личных границ и тайн</w:t>
      </w:r>
    </w:p>
    <w:p w:rsidR="008A4CC1" w:rsidRPr="008A4CC1" w:rsidRDefault="008A4CC1" w:rsidP="00B2110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Справедливости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равное распределение прав и обязанностей</w:t>
      </w:r>
    </w:p>
    <w:p w:rsidR="008A4CC1" w:rsidRPr="008A4CC1" w:rsidRDefault="008A4CC1" w:rsidP="00B2110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Доверии</w:t>
      </w:r>
      <w:proofErr w:type="gramEnd"/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основа любых здоровых отношений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Медицинские аспекты отношений</w:t>
      </w:r>
    </w:p>
    <w:p w:rsidR="008A4CC1" w:rsidRPr="008A4CC1" w:rsidRDefault="008A4CC1" w:rsidP="008A4C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здоровье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контексте отношений включает:</w:t>
      </w:r>
    </w:p>
    <w:p w:rsidR="008A4CC1" w:rsidRPr="008A4CC1" w:rsidRDefault="008A4CC1" w:rsidP="00B2110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Информированность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о репродуктивном здоровье</w:t>
      </w:r>
    </w:p>
    <w:p w:rsidR="008A4CC1" w:rsidRPr="008A4CC1" w:rsidRDefault="008A4CC1" w:rsidP="00B2110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Ответственное поведение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забота о собственном здоровье и здоровье партнера</w:t>
      </w:r>
    </w:p>
    <w:p w:rsidR="008A4CC1" w:rsidRPr="008A4CC1" w:rsidRDefault="008A4CC1" w:rsidP="00B2110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заболеваний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соблюдение мер предосторожности</w:t>
      </w:r>
    </w:p>
    <w:p w:rsidR="008A4CC1" w:rsidRPr="008A4CC1" w:rsidRDefault="008A4CC1" w:rsidP="00B2110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Регулярные осмотры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у специалистов</w:t>
      </w:r>
    </w:p>
    <w:p w:rsidR="008A4CC1" w:rsidRPr="008A4CC1" w:rsidRDefault="008A4CC1" w:rsidP="00B2110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C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Здоровый образ жизни</w:t>
      </w:r>
      <w:r w:rsidRPr="008A4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основа благополучия</w:t>
      </w:r>
    </w:p>
    <w:p w:rsidR="00E6136C" w:rsidRDefault="00E6136C" w:rsidP="00CE5A7C">
      <w:pPr>
        <w:pStyle w:val="a3"/>
        <w:ind w:left="360"/>
        <w:jc w:val="center"/>
      </w:pPr>
      <w:r>
        <w:t>Но что же происходит, когда мы разрушаем один из этих аспектов, например, нравственный?</w:t>
      </w:r>
    </w:p>
    <w:p w:rsidR="00E6136C" w:rsidRDefault="00E6136C" w:rsidP="00CE5A7C">
      <w:pPr>
        <w:pStyle w:val="a3"/>
        <w:ind w:firstLine="360"/>
      </w:pPr>
      <w:r>
        <w:t xml:space="preserve">Мы все в определённый момент времени </w:t>
      </w:r>
      <w:r w:rsidR="00CE5A7C">
        <w:t>любим,</w:t>
      </w:r>
      <w:r>
        <w:t xml:space="preserve"> смотреться в зеркало, оно может быть большим, маленьким, не очень удобным, но выполняющим главную свою функцию — чётко показывать наше изображение, но бывают такие случаи, когда зеркало не падает и разбивается, а попадается и разлетается на мелкие, практически невидимые частицы. Может ли оно дальше выполнять свою главную функцию? </w:t>
      </w:r>
      <w:proofErr w:type="gramStart"/>
      <w:r>
        <w:t>Возможно</w:t>
      </w:r>
      <w:proofErr w:type="gramEnd"/>
      <w:r>
        <w:t xml:space="preserve"> ли его восстановить? Нет, ответ очевиден. Так и человек без моральных принципов не просто черствеет, а перестаёт быть человеком. У него есть животные инстинкты, например, выжить любой ценой, для него ничего не стоит предать, унизить, а возможно, даже убить, его ничего не сдерживает, скажите мне, такой человек способен любить? Нет. Как лопнувшие частицы зеркала искажают действительность. Так и человек видит мир в искажённом чёрном цвете. Итак, если человек перешагивает грань нравственности, но то он уже не способен любить. Даже симпатия с ними может быть опасна. </w:t>
      </w:r>
    </w:p>
    <w:p w:rsidR="00E6136C" w:rsidRDefault="00E6136C" w:rsidP="00CE5A7C">
      <w:pPr>
        <w:pStyle w:val="a3"/>
        <w:ind w:firstLine="360"/>
      </w:pPr>
      <w:r>
        <w:t xml:space="preserve">Представим себе регулируемый перекрёсток, оживлённую проезжую часть, и тут один из участников дорожно-транспортного движения решает, что может не следовать правилам ПДД. И </w:t>
      </w:r>
      <w:proofErr w:type="gramStart"/>
      <w:r>
        <w:t>проехать</w:t>
      </w:r>
      <w:proofErr w:type="gramEnd"/>
      <w:r>
        <w:t xml:space="preserve"> куда ему будет дозволенно, так же как и ученик, который решит не идти на урок, а прогулять его в столовой или хотя бы сильно на него опоздать. Сильно ли опасны такие случаи? </w:t>
      </w:r>
      <w:proofErr w:type="gramStart"/>
      <w:r>
        <w:t>Конечно, да, потому что в следующий раз это непременно приведёт к аварии или аварийной ситуации, все остальные водители не будут знать, как можно безопасно вести своё транспортное средство, ведь у каждого при такой ситуации получатся свои правила, как можно понять, что будет делать водитель в ту или иную минуту, так и у ученика обязательно появятся последователи, а затем и весь</w:t>
      </w:r>
      <w:proofErr w:type="gramEnd"/>
      <w:r>
        <w:t xml:space="preserve"> класс перестанет соблюдать правила. Потом школа, город и вся страна. Вот, к сожалению, сколь раз уже проводила уроки, никто не стремится показать положительные примеры поведения, они остаются в стороне, в отличие от отрицательных случаев. В данном случае культура отношений тоже должна быть, школа — это общественное место. Какие </w:t>
      </w:r>
      <w:proofErr w:type="gramStart"/>
      <w:r>
        <w:t>правила</w:t>
      </w:r>
      <w:proofErr w:type="gramEnd"/>
      <w:r>
        <w:t xml:space="preserve"> мы можем выделить? </w:t>
      </w:r>
    </w:p>
    <w:p w:rsidR="00E6136C" w:rsidRDefault="00E6136C" w:rsidP="00CE5A7C">
      <w:pPr>
        <w:pStyle w:val="a3"/>
      </w:pPr>
      <w:r>
        <w:t>И наш финальный аспект — обратите внимание на доску, мы попытались изобразить вам дерево, но сейчас обратит</w:t>
      </w:r>
      <w:r w:rsidR="00CE5A7C">
        <w:t xml:space="preserve">е внимание на его корни. </w:t>
      </w:r>
      <w:proofErr w:type="gramStart"/>
      <w:r w:rsidR="00CE5A7C">
        <w:t>Корни -</w:t>
      </w:r>
      <w:r>
        <w:t xml:space="preserve"> это наши знан</w:t>
      </w:r>
      <w:r w:rsidR="00CE5A7C">
        <w:t xml:space="preserve">ия и проверка здоровья, ствол  - отношения, ветви  - </w:t>
      </w:r>
      <w:r>
        <w:t>последствия)</w:t>
      </w:r>
      <w:proofErr w:type="gramEnd"/>
    </w:p>
    <w:p w:rsidR="00E6136C" w:rsidRDefault="00E6136C" w:rsidP="00CE5A7C">
      <w:pPr>
        <w:pStyle w:val="a3"/>
      </w:pPr>
      <w:r>
        <w:t>Показываем, как нарушения «уничтожают» части дерева. Обсуждаем, какие «болезни» поражают дерево при нарушении норм.</w:t>
      </w:r>
      <w:r>
        <w:br/>
        <w:t>Любовь ли это, если мы приносим в жизнь другого человека физические неудобства, с которыми он будет справляться всю жизнь?</w:t>
      </w:r>
    </w:p>
    <w:p w:rsidR="00CE5A7C" w:rsidRPr="00CE5A7C" w:rsidRDefault="00E47E72" w:rsidP="00E47E7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«ЧТО ТАКОЕ ЛЮБОВЬ?»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представления о любви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Подводка: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Любовь – одно из самых важных чу</w:t>
      </w:r>
      <w:proofErr w:type="gramStart"/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вств в ж</w:t>
      </w:r>
      <w:proofErr w:type="gramEnd"/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изни человека. Сегодня мы поговорим о том, что на самом деле означает любить, и как построить здоровые отношения.</w:t>
      </w:r>
    </w:p>
    <w:p w:rsidR="00CE5A7C" w:rsidRPr="00CE5A7C" w:rsidRDefault="00CE5A7C" w:rsidP="00B2110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делятся на мини-группы</w:t>
      </w:r>
      <w:r w:rsid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ряда)</w:t>
      </w:r>
    </w:p>
    <w:p w:rsidR="00CE5A7C" w:rsidRPr="00CE5A7C" w:rsidRDefault="00CE5A7C" w:rsidP="00B2110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Каждая группа получает лист бумаги </w:t>
      </w:r>
    </w:p>
    <w:p w:rsidR="00CE5A7C" w:rsidRDefault="00CE5A7C" w:rsidP="00B2110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пишут ассоциации со словом “любовь”</w:t>
      </w:r>
    </w:p>
    <w:p w:rsidR="00D25023" w:rsidRDefault="00D25023" w:rsidP="00B21102">
      <w:pPr>
        <w:pStyle w:val="a3"/>
        <w:numPr>
          <w:ilvl w:val="0"/>
          <w:numId w:val="11"/>
        </w:numPr>
      </w:pPr>
      <w:r>
        <w:t>А затем ассоциации со словом «нелюбовь».</w:t>
      </w:r>
    </w:p>
    <w:p w:rsidR="00D25023" w:rsidRDefault="00D25023" w:rsidP="00B21102">
      <w:pPr>
        <w:pStyle w:val="a3"/>
        <w:numPr>
          <w:ilvl w:val="0"/>
          <w:numId w:val="11"/>
        </w:numPr>
      </w:pPr>
      <w:proofErr w:type="gramStart"/>
      <w:r>
        <w:t>Сверяемся</w:t>
      </w:r>
      <w:proofErr w:type="gramEnd"/>
      <w:r>
        <w:t xml:space="preserve"> свели согласны с каждой командой при зачитывании результатов ?</w:t>
      </w:r>
    </w:p>
    <w:p w:rsidR="00CE5A7C" w:rsidRPr="00CE5A7C" w:rsidRDefault="00E47E72" w:rsidP="00E47E7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УПРАЖНЕНИЕ: «ПРИЗНАКИ ЗДОРОВЫХ ОТНОШЕНИЙ»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выявление критериев здоровых отношений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Подводка: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Здоровые отношения – это не просто романтика и чувства. Это сложная система взаимодействия двух людей, основанная на определенных принципах.</w:t>
      </w:r>
    </w:p>
    <w:p w:rsidR="00CE5A7C" w:rsidRPr="00CE5A7C" w:rsidRDefault="00CE5A7C" w:rsidP="00B2110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делятся на группы по 4-5 человек</w:t>
      </w:r>
    </w:p>
    <w:p w:rsidR="00CE5A7C" w:rsidRPr="00CE5A7C" w:rsidRDefault="00CE5A7C" w:rsidP="00B2110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получает карточку с описанием отношений</w:t>
      </w:r>
    </w:p>
    <w:p w:rsidR="00CE5A7C" w:rsidRPr="00CE5A7C" w:rsidRDefault="00CE5A7C" w:rsidP="00B2110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Анализируют ситуацию, определяя здоровые и нездоровые признаки</w:t>
      </w:r>
    </w:p>
    <w:p w:rsidR="00CE5A7C" w:rsidRPr="00CE5A7C" w:rsidRDefault="00CE5A7C" w:rsidP="00B2110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Формулируют основные принципы здоровых отношений</w:t>
      </w:r>
    </w:p>
    <w:p w:rsidR="00CE5A7C" w:rsidRDefault="00CE5A7C" w:rsidP="00B2110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результаты</w:t>
      </w:r>
    </w:p>
    <w:p w:rsidR="00D25023" w:rsidRPr="00D25023" w:rsidRDefault="00D25023" w:rsidP="002A2E6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Ситуации для анализа «Признаки здоровых отношений»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1: Проявление заботы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Петя и Маша учатся в одном классе. Петя заметил, что Маша часто носит тяжелый портфель. Он предложил ей помощь, и теперь они вместе ходят домой, при этом Петя помогает нести её портфель.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забота в данной ситуации?</w:t>
      </w:r>
    </w:p>
    <w:p w:rsidR="00D25023" w:rsidRPr="00D25023" w:rsidRDefault="00D25023" w:rsidP="00B2110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можно выделить?</w:t>
      </w:r>
    </w:p>
    <w:p w:rsidR="00D25023" w:rsidRPr="00D25023" w:rsidRDefault="00D25023" w:rsidP="00B2110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такое поведение влияет на отношения?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2: Уважительное общение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Дима и Катя сидят за одной партой. Катя не успевает по математике, а Дима хорошо разбирается в этом предмете. Он предложил ей помощь, но она отказалась. Дима уважил её решение и не настаивал.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уважение в данной ситуации?</w:t>
      </w:r>
    </w:p>
    <w:p w:rsidR="00D25023" w:rsidRPr="00D25023" w:rsidRDefault="00D25023" w:rsidP="00B2110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границы соблюдаются?</w:t>
      </w:r>
    </w:p>
    <w:p w:rsidR="00D25023" w:rsidRPr="00D25023" w:rsidRDefault="00D25023" w:rsidP="00B2110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характеризует их отношения?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3: Взаимная поддержка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Саша и Настя участвуют в школьном спектакле. Саша забыл текст, и Настя тихо 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подсказала ему, не нарушая ход выступления. После спектакля они обсудили, как улучшить их взаимодействие.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поддержка?</w:t>
      </w:r>
    </w:p>
    <w:p w:rsidR="00D25023" w:rsidRPr="00D25023" w:rsidRDefault="00D25023" w:rsidP="00B2110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видны?</w:t>
      </w:r>
    </w:p>
    <w:p w:rsidR="00D25023" w:rsidRPr="00D25023" w:rsidRDefault="00D25023" w:rsidP="00B2110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решают возникающие проблемы?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4: Честное общение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Артем и Лена готовятся к контрольной работе. Лена заметила, что Артем списывает, и честно поговорила с ним о последствиях такого поведения. Артем поблагодарил её за честность и решил готовиться самостоятельно.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честность?</w:t>
      </w:r>
    </w:p>
    <w:p w:rsidR="00D25023" w:rsidRPr="00D25023" w:rsidRDefault="00D25023" w:rsidP="00B2110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ценности отстаиваются?</w:t>
      </w:r>
    </w:p>
    <w:p w:rsidR="00D25023" w:rsidRPr="00D25023" w:rsidRDefault="00D25023" w:rsidP="00B2110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влияет на доверие?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5: Уважение личного пространства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Игорь и Оля дружат уже год. Оля любит рисовать, но не хочет показывать свои работы. Игорь уважает её желание и не настаивает.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уважение границ?</w:t>
      </w:r>
    </w:p>
    <w:p w:rsidR="00D25023" w:rsidRPr="00D25023" w:rsidRDefault="00D25023" w:rsidP="00B2110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здоровые паттерны видны?</w:t>
      </w:r>
    </w:p>
    <w:p w:rsidR="00D25023" w:rsidRPr="00D25023" w:rsidRDefault="00D25023" w:rsidP="00B2110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укрепляет отношения?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6: Совместная деятельность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Сергей и Таня участвуют в школьном проекте по экологии. Они распределяют обязанности, уважают мнение друг друга и регулярно обсуждают прогресс.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D25023" w:rsidRPr="00D25023" w:rsidRDefault="00D25023" w:rsidP="00B2110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командная работа?</w:t>
      </w:r>
    </w:p>
    <w:p w:rsidR="00D25023" w:rsidRPr="00D25023" w:rsidRDefault="00D25023" w:rsidP="00B2110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видны?</w:t>
      </w:r>
    </w:p>
    <w:p w:rsidR="00D25023" w:rsidRPr="00D25023" w:rsidRDefault="00D25023" w:rsidP="00B2110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решают конфликты?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7: Эмоциональная поддержка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Миша и Вика готовятся к важному выступлению. Вика волнуется, и Миша предлагает ей техники релаксации, которые сам использует перед выступлениями.</w:t>
      </w:r>
    </w:p>
    <w:p w:rsidR="00D25023" w:rsidRPr="00D25023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Вопросы для анализа:</w:t>
      </w:r>
    </w:p>
    <w:p w:rsidR="00D25023" w:rsidRPr="00D25023" w:rsidRDefault="00D25023" w:rsidP="00B2110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проявляется </w:t>
      </w:r>
      <w:proofErr w:type="spellStart"/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25023" w:rsidRPr="00D25023" w:rsidRDefault="00D25023" w:rsidP="00B2110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способы поддержки используются?</w:t>
      </w:r>
    </w:p>
    <w:p w:rsidR="00D25023" w:rsidRPr="002A2E6B" w:rsidRDefault="00D25023" w:rsidP="00B2110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влияет на эмоциональное состояние?</w:t>
      </w:r>
    </w:p>
    <w:p w:rsidR="00E47E72" w:rsidRPr="00CE5A7C" w:rsidRDefault="00E47E72" w:rsidP="00E47E7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5A7C" w:rsidRPr="00CE5A7C" w:rsidRDefault="002A38E9" w:rsidP="00D2502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</w:t>
      </w:r>
      <w:r w:rsidR="00D25023"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«РАЗБОР СИТУАЦИЙ»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развитие навыков анализа отношений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Подводка:</w:t>
      </w: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жизни часто возникают сложные ситуации в отношениях. Важно уметь их анализировать и принимать правильные решения.</w:t>
      </w:r>
    </w:p>
    <w:p w:rsidR="00CE5A7C" w:rsidRPr="00CE5A7C" w:rsidRDefault="00CE5A7C" w:rsidP="00CE5A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упражнения:</w:t>
      </w:r>
    </w:p>
    <w:p w:rsidR="00CE5A7C" w:rsidRPr="00CE5A7C" w:rsidRDefault="00CE5A7C" w:rsidP="00B211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Раздача карточек с ситуациями</w:t>
      </w:r>
    </w:p>
    <w:p w:rsidR="00CE5A7C" w:rsidRPr="00CE5A7C" w:rsidRDefault="00CE5A7C" w:rsidP="00B211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в группах</w:t>
      </w:r>
    </w:p>
    <w:p w:rsidR="00CE5A7C" w:rsidRPr="00CE5A7C" w:rsidRDefault="00CE5A7C" w:rsidP="00B211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этической и медицинской стороны</w:t>
      </w:r>
    </w:p>
    <w:p w:rsidR="00CE5A7C" w:rsidRPr="00CE5A7C" w:rsidRDefault="00CE5A7C" w:rsidP="00B211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выводов</w:t>
      </w:r>
    </w:p>
    <w:p w:rsidR="00CE5A7C" w:rsidRPr="00CE5A7C" w:rsidRDefault="00CE5A7C" w:rsidP="00B211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обсуждение</w:t>
      </w:r>
    </w:p>
    <w:p w:rsidR="007C71AC" w:rsidRDefault="007C71AC" w:rsidP="00AC716F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1: Нарушение личных границ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16-летняя Анна встречается с 17-летним Максимом. Максим постоянно проверяет телефон Анны, требует сообщать о каждом шаге, обижается, если она общается с друзьями-парнями. Недавно он начал угрожать рассказать её секреты, если она не будет делать то, что он хочет.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границы нарушаются в этой ситуации?</w:t>
      </w:r>
    </w:p>
    <w:p w:rsidR="00D25023" w:rsidRPr="00E47E72" w:rsidRDefault="00D25023" w:rsidP="00B2110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было предотвратить такое развитие событий?</w:t>
      </w:r>
    </w:p>
    <w:p w:rsidR="00D25023" w:rsidRPr="00E47E72" w:rsidRDefault="00D25023" w:rsidP="00B2110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действия следует предпринять Анне?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2: Давление и принуждение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Дима (15 лет) встречается с Катей (14 лет). Дима настаивает на физической близости, хотя Катя не готова. Он говорит, что если она его «по-настоящему любит», то согласится.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этические нормы нарушаются?</w:t>
      </w:r>
    </w:p>
    <w:p w:rsidR="00D25023" w:rsidRPr="00E47E72" w:rsidRDefault="00D25023" w:rsidP="00B2110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влияет такой подход на психологическое здоровье Кати?</w:t>
      </w:r>
    </w:p>
    <w:p w:rsidR="00D25023" w:rsidRPr="00E47E72" w:rsidRDefault="00D25023" w:rsidP="00B2110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существуют законные последствия подобных действий?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Ситуация 3: Манипуляции и контроль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Настя (16 лет) состоит в отношениях с Ильёй (17 лет). Илья постоянно говорит, что она плохо выглядит, что другие девушки красивее, и что она должна изменить свою внешность. Он запрещает ей носить определённую одежду.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манипуляции можно выделить?</w:t>
      </w:r>
    </w:p>
    <w:p w:rsidR="00D25023" w:rsidRPr="00E47E72" w:rsidRDefault="00D25023" w:rsidP="00B2110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такое поведение влияет на самооценку Насти?</w:t>
      </w:r>
    </w:p>
    <w:p w:rsidR="00D25023" w:rsidRPr="00E47E72" w:rsidRDefault="00D25023" w:rsidP="00B2110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шаги следует предпринять в подобной ситуации?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4: Игнорирование медицинских аспектов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Саша (17 лет) и Маша (16 лет) начали интимные отношения, не имея информации о методах контрацепции и защиты от ИППП. Они считают, что «всё будет хорошо».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риски существуют в данной ситуации?</w:t>
      </w:r>
    </w:p>
    <w:p w:rsidR="00D25023" w:rsidRPr="00E47E72" w:rsidRDefault="00D25023" w:rsidP="00B2110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обсуждать вопросы здоровья заранее?</w:t>
      </w:r>
    </w:p>
    <w:p w:rsidR="00D25023" w:rsidRPr="00E47E72" w:rsidRDefault="00D25023" w:rsidP="00B2110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можно обратиться за достоверной информацией?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5: Эмоциональное насилие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Артём (15 лет) постоянно критикует свою девушку Лену (15 лет) при друзьях, заставляет чувствовать себя виноватой без причины, игнорирует её потребности.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формы эмоционального насилия присутствуют?</w:t>
      </w:r>
    </w:p>
    <w:p w:rsidR="00D25023" w:rsidRPr="00E47E72" w:rsidRDefault="00D25023" w:rsidP="00B2110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распознать эмоциональное насилие на ранних стадиях?</w:t>
      </w:r>
    </w:p>
    <w:p w:rsidR="00D25023" w:rsidRPr="00E47E72" w:rsidRDefault="00D25023" w:rsidP="00B2110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стратегии защиты существуют?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6: Нарушение доверия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Вика (16 лет) узнала, что её парень распространяет её личные фотографии в интернете без её согласия.</w:t>
      </w:r>
    </w:p>
    <w:p w:rsidR="00D25023" w:rsidRPr="00E47E72" w:rsidRDefault="00D25023" w:rsidP="00D250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D25023" w:rsidRPr="00E47E72" w:rsidRDefault="00D25023" w:rsidP="00B2110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права нарушены в этой ситуации?</w:t>
      </w:r>
    </w:p>
    <w:p w:rsidR="00D25023" w:rsidRPr="00E47E72" w:rsidRDefault="00D25023" w:rsidP="00B2110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юридические последствия могут быть?</w:t>
      </w:r>
    </w:p>
    <w:p w:rsidR="00D25023" w:rsidRPr="00E47E72" w:rsidRDefault="00D25023" w:rsidP="00B2110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восстановить доверие в отношениях?</w:t>
      </w:r>
    </w:p>
    <w:p w:rsidR="00F6026E" w:rsidRPr="000A542A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B49" w:rsidRDefault="00717B49" w:rsidP="00717B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Рефлексия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С каким настроением уходите с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тренингового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занятия? - было ли вам интересно и что понравилось больше всего? Что вы запомнили?</w:t>
      </w:r>
    </w:p>
    <w:p w:rsidR="002A2E6B" w:rsidRDefault="00717B49" w:rsidP="002A2E6B">
      <w:pPr>
        <w:pStyle w:val="a3"/>
        <w:spacing w:line="360" w:lineRule="auto"/>
      </w:pPr>
      <w:r>
        <w:t>-</w:t>
      </w:r>
      <w:r w:rsidR="002A2E6B" w:rsidRPr="002A2E6B">
        <w:t xml:space="preserve"> </w:t>
      </w:r>
      <w:r w:rsidR="002A2E6B">
        <w:t xml:space="preserve">Как важно просто быть рядом с любимым человеком, вот в этом исток любви, который основывается на заботе, внимании и уважении. Если вы нарушаете один из аспектов: нравственный, медицинский или этический, — это уже не любовь, как вы выяснили. Забота, внимание и уважение — вот </w:t>
      </w:r>
      <w:proofErr w:type="gramStart"/>
      <w:r w:rsidR="002A2E6B">
        <w:t>главных</w:t>
      </w:r>
      <w:proofErr w:type="gramEnd"/>
      <w:r w:rsidR="002A2E6B">
        <w:t xml:space="preserve"> три кита подростковой любви. Если обнимания и поцелуи в общественном месте вы решаете совершить, это в первую очередь неуважение к своей любви и любви к этому человеку. Любовь важно найти в своём сердце, пронести её через многие испытания. Любовь важна в поддержке, помощи, сострадании, и ещё раз, если вы любите, важно просто находиться рядом с этим человеком рядом. 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Эдуард Асадов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Я могу тебя очень ждать…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могу тебя очень ждать,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Долго-долго и верно-верно,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 ночами могу не спать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Год, и два, и всю жизнь, наверно!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Пусть листочки календаря</w:t>
      </w:r>
      <w:proofErr w:type="gramStart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О</w:t>
      </w:r>
      <w:proofErr w:type="gramEnd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блетят, как листва у сада,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Только знать бы, что все не зря,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Что тебе это вправду надо!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могу за тобой идти</w:t>
      </w:r>
      <w:proofErr w:type="gramStart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</w:t>
      </w:r>
      <w:proofErr w:type="gramEnd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 чащобам и перелазам,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По пескам, без дорог почти,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По горам, по любому пути,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Где и черт не бывал ни разу!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Все пройду, никого не коря,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Одолею любые тревоги,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Только знать бы, что все не зря,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Что потом не предашь в дороге.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могу для тебя отдать</w:t>
      </w:r>
      <w:proofErr w:type="gramStart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В</w:t>
      </w:r>
      <w:proofErr w:type="gramEnd"/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се, что есть у меня и будет.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Я могу за тебя принять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Горечь злейших на свете судеб.</w:t>
      </w:r>
    </w:p>
    <w:p w:rsidR="002A2E6B" w:rsidRPr="002A2E6B" w:rsidRDefault="002A2E6B" w:rsidP="002A2E6B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Буду счастьем считать, даря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Целый мир тебе ежечасно.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Только знать бы, что все не зря,</w:t>
      </w:r>
      <w:r w:rsidRPr="002A2E6B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Что люблю тебя не напрасно!</w:t>
      </w:r>
    </w:p>
    <w:p w:rsidR="002A2E6B" w:rsidRDefault="002A2E6B" w:rsidP="002A2E6B">
      <w:pPr>
        <w:pStyle w:val="a3"/>
        <w:spacing w:line="360" w:lineRule="auto"/>
      </w:pPr>
    </w:p>
    <w:p w:rsidR="00717B49" w:rsidRDefault="00717B49" w:rsidP="002A2E6B">
      <w:pPr>
        <w:pStyle w:val="a3"/>
        <w:rPr>
          <w:bCs/>
          <w:iCs/>
          <w:shd w:val="clear" w:color="auto" w:fill="FFFFFF"/>
        </w:rPr>
      </w:pPr>
      <w:r>
        <w:rPr>
          <w:bCs/>
          <w:iCs/>
          <w:shd w:val="clear" w:color="auto" w:fill="FFFFFF"/>
        </w:rPr>
        <w:t xml:space="preserve">         Я надеюсь, что нам было хорошо вместе. Благодарю вас за откровенность и открытость. </w:t>
      </w:r>
      <w:proofErr w:type="gramStart"/>
      <w:r>
        <w:rPr>
          <w:bCs/>
          <w:iCs/>
          <w:shd w:val="clear" w:color="auto" w:fill="FFFFFF"/>
        </w:rPr>
        <w:t xml:space="preserve">Я думаю, что на следующей встречи, нам ещё </w:t>
      </w:r>
      <w:r w:rsidR="002A2E6B">
        <w:rPr>
          <w:bCs/>
          <w:iCs/>
          <w:shd w:val="clear" w:color="auto" w:fill="FFFFFF"/>
        </w:rPr>
        <w:t>будет,</w:t>
      </w:r>
      <w:r>
        <w:rPr>
          <w:bCs/>
          <w:iCs/>
          <w:shd w:val="clear" w:color="auto" w:fill="FFFFFF"/>
        </w:rPr>
        <w:t xml:space="preserve"> о чём поговорить.</w:t>
      </w:r>
      <w:proofErr w:type="gramEnd"/>
      <w:r>
        <w:rPr>
          <w:bCs/>
          <w:iCs/>
          <w:shd w:val="clear" w:color="auto" w:fill="FFFFFF"/>
        </w:rPr>
        <w:t xml:space="preserve"> Всего доброго. </w:t>
      </w:r>
    </w:p>
    <w:p w:rsidR="00717B49" w:rsidRDefault="00717B49" w:rsidP="00440277">
      <w:pPr>
        <w:pStyle w:val="a3"/>
      </w:pPr>
    </w:p>
    <w:p w:rsidR="00904E31" w:rsidRDefault="00904E31" w:rsidP="00440277">
      <w:pPr>
        <w:pStyle w:val="a3"/>
      </w:pPr>
    </w:p>
    <w:p w:rsidR="00904E31" w:rsidRDefault="00904E31" w:rsidP="00440277">
      <w:pPr>
        <w:pStyle w:val="a3"/>
      </w:pPr>
    </w:p>
    <w:p w:rsidR="00F83EC3" w:rsidRDefault="00F83EC3" w:rsidP="00440277">
      <w:pPr>
        <w:pStyle w:val="a3"/>
      </w:pPr>
    </w:p>
    <w:p w:rsidR="00F83EC3" w:rsidRDefault="00F83EC3" w:rsidP="00440277">
      <w:pPr>
        <w:pStyle w:val="a3"/>
      </w:pPr>
    </w:p>
    <w:p w:rsidR="00904E31" w:rsidRDefault="00904E31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A2E6B" w:rsidRDefault="002A2E6B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20542D" w:rsidRDefault="0020542D" w:rsidP="00440277">
      <w:pPr>
        <w:pStyle w:val="a3"/>
      </w:pPr>
    </w:p>
    <w:p w:rsidR="00F6026E" w:rsidRDefault="00F6026E" w:rsidP="00440277">
      <w:pPr>
        <w:pStyle w:val="a3"/>
      </w:pPr>
    </w:p>
    <w:p w:rsidR="00717B49" w:rsidRPr="00717B49" w:rsidRDefault="00717B49" w:rsidP="00717B49">
      <w:pPr>
        <w:pStyle w:val="a6"/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17B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Литература и интернет ресурсы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r>
        <w:t>Волкова, Н. В. Психологические особенности детей среднего школьного возраста / Н. В. Волкова // Современная педагогика. — 2023. — № 5. — С. 45-52.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proofErr w:type="spellStart"/>
      <w:r>
        <w:t>Выгодчикова</w:t>
      </w:r>
      <w:proofErr w:type="spellEnd"/>
      <w:r>
        <w:t xml:space="preserve">, Е. Ю. Формирование культуры межличностных отношений подростков / Е. Ю. </w:t>
      </w:r>
      <w:proofErr w:type="spellStart"/>
      <w:r>
        <w:t>Выгодчикова</w:t>
      </w:r>
      <w:proofErr w:type="spellEnd"/>
      <w:r>
        <w:t xml:space="preserve"> // Педагогическое образование и наука. — 2022. — № 4. — С. 78-83.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r>
        <w:t xml:space="preserve">Захаров, А. И. Как предупредить отклонения в поведении ребенка / А. И. Захаров. — М.: Просвещение, 2022. — 192 </w:t>
      </w:r>
      <w:proofErr w:type="gramStart"/>
      <w:r>
        <w:t>с</w:t>
      </w:r>
      <w:proofErr w:type="gramEnd"/>
      <w:r>
        <w:t>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proofErr w:type="spellStart"/>
      <w:r>
        <w:t>Истратова</w:t>
      </w:r>
      <w:proofErr w:type="spellEnd"/>
      <w:r>
        <w:t xml:space="preserve">, О. Н. Практическая психология детского творчества / О. Н. </w:t>
      </w:r>
      <w:proofErr w:type="spellStart"/>
      <w:r>
        <w:t>Истратова</w:t>
      </w:r>
      <w:proofErr w:type="spellEnd"/>
      <w:r>
        <w:t xml:space="preserve">. — Ростов </w:t>
      </w:r>
      <w:proofErr w:type="spellStart"/>
      <w:r>
        <w:t>н</w:t>
      </w:r>
      <w:proofErr w:type="spellEnd"/>
      <w:proofErr w:type="gramStart"/>
      <w:r>
        <w:t>/Д</w:t>
      </w:r>
      <w:proofErr w:type="gramEnd"/>
      <w:r>
        <w:t>: Феникс, 2023. — 298 с.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r>
        <w:t xml:space="preserve">Калягина, И. Л. Психологические игры и упражнения для эмоционального развития детей / И. Л. Калягина. — М.: ТЦ Сфера, 2023. — 144 </w:t>
      </w:r>
      <w:proofErr w:type="gramStart"/>
      <w:r>
        <w:t>с</w:t>
      </w:r>
      <w:proofErr w:type="gramEnd"/>
      <w:r>
        <w:t>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r>
        <w:t xml:space="preserve">Костина, Л. М. Психология семейных отношений / Л. М. Костина. — СПб.: Речь, 2022. — 128 </w:t>
      </w:r>
      <w:proofErr w:type="gramStart"/>
      <w:r>
        <w:t>с</w:t>
      </w:r>
      <w:proofErr w:type="gramEnd"/>
      <w:r>
        <w:t>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proofErr w:type="spellStart"/>
      <w:r>
        <w:t>Мардахаев</w:t>
      </w:r>
      <w:proofErr w:type="spellEnd"/>
      <w:r>
        <w:t xml:space="preserve">, Л. В. Социальная педагогика: энциклопедия / Л. В. </w:t>
      </w:r>
      <w:proofErr w:type="spellStart"/>
      <w:r>
        <w:t>Мардахаев</w:t>
      </w:r>
      <w:proofErr w:type="spellEnd"/>
      <w:r>
        <w:t xml:space="preserve">. — М.: Сфера, 2023. — 528 </w:t>
      </w:r>
      <w:proofErr w:type="gramStart"/>
      <w:r>
        <w:t>с</w:t>
      </w:r>
      <w:proofErr w:type="gramEnd"/>
      <w:r>
        <w:t>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proofErr w:type="spellStart"/>
      <w:r>
        <w:t>Овчарова</w:t>
      </w:r>
      <w:proofErr w:type="spellEnd"/>
      <w:r>
        <w:t xml:space="preserve">, Р. В. Практическая психология образования / Р. В. </w:t>
      </w:r>
      <w:proofErr w:type="spellStart"/>
      <w:r>
        <w:t>Овчарова</w:t>
      </w:r>
      <w:proofErr w:type="spellEnd"/>
      <w:r>
        <w:t xml:space="preserve">. — М.: Академия, 2023. — 448 </w:t>
      </w:r>
      <w:proofErr w:type="gramStart"/>
      <w:r>
        <w:t>с</w:t>
      </w:r>
      <w:proofErr w:type="gramEnd"/>
      <w:r>
        <w:t>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r>
        <w:t>Прихожан, А. М. Тревожность у детей и подростков: психологическая природа и возрастная динамика / А. М. Прихожан. — М.: МПСУ, 2022. — 324 с.</w:t>
      </w:r>
    </w:p>
    <w:p w:rsidR="0020542D" w:rsidRDefault="0020542D" w:rsidP="0020542D">
      <w:pPr>
        <w:pStyle w:val="a3"/>
        <w:numPr>
          <w:ilvl w:val="0"/>
          <w:numId w:val="27"/>
        </w:numPr>
        <w:spacing w:line="360" w:lineRule="auto"/>
      </w:pPr>
      <w:proofErr w:type="spellStart"/>
      <w:r>
        <w:t>Хухлаева</w:t>
      </w:r>
      <w:proofErr w:type="spellEnd"/>
      <w:r>
        <w:t xml:space="preserve">, О. В. Практическая психология школьного конфликта / О. В. </w:t>
      </w:r>
      <w:proofErr w:type="spellStart"/>
      <w:r>
        <w:t>Хухлаева</w:t>
      </w:r>
      <w:proofErr w:type="spellEnd"/>
      <w:r>
        <w:t xml:space="preserve">. — М.: Академия, 2023. — 176 </w:t>
      </w:r>
      <w:proofErr w:type="gramStart"/>
      <w:r>
        <w:t>с</w:t>
      </w:r>
      <w:proofErr w:type="gramEnd"/>
      <w:r>
        <w:t>.</w:t>
      </w:r>
    </w:p>
    <w:p w:rsidR="00E77583" w:rsidRDefault="00E77583" w:rsidP="0020542D">
      <w:pPr>
        <w:spacing w:before="100" w:beforeAutospacing="1" w:after="100" w:afterAutospacing="1" w:line="360" w:lineRule="auto"/>
        <w:ind w:left="720"/>
      </w:pPr>
    </w:p>
    <w:sectPr w:rsidR="00E77583" w:rsidSect="004102FD">
      <w:headerReference w:type="default" r:id="rId8"/>
      <w:pgSz w:w="11910" w:h="16840"/>
      <w:pgMar w:top="1134" w:right="851" w:bottom="1134" w:left="1701" w:header="748" w:footer="0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E0E" w:rsidRDefault="00B72E0E" w:rsidP="004102FD">
      <w:pPr>
        <w:spacing w:after="0" w:line="240" w:lineRule="auto"/>
      </w:pPr>
      <w:r>
        <w:separator/>
      </w:r>
    </w:p>
  </w:endnote>
  <w:endnote w:type="continuationSeparator" w:id="0">
    <w:p w:rsidR="00B72E0E" w:rsidRDefault="00B72E0E" w:rsidP="0041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E0E" w:rsidRDefault="00B72E0E" w:rsidP="004102FD">
      <w:pPr>
        <w:spacing w:after="0" w:line="240" w:lineRule="auto"/>
      </w:pPr>
      <w:r>
        <w:separator/>
      </w:r>
    </w:p>
  </w:footnote>
  <w:footnote w:type="continuationSeparator" w:id="0">
    <w:p w:rsidR="00B72E0E" w:rsidRDefault="00B72E0E" w:rsidP="00410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7582"/>
      <w:docPartObj>
        <w:docPartGallery w:val="Page Numbers (Top of Page)"/>
        <w:docPartUnique/>
      </w:docPartObj>
    </w:sdtPr>
    <w:sdtContent>
      <w:p w:rsidR="004102FD" w:rsidRDefault="007476F8">
        <w:pPr>
          <w:pStyle w:val="a7"/>
          <w:jc w:val="center"/>
        </w:pPr>
        <w:fldSimple w:instr=" PAGE   \* MERGEFORMAT ">
          <w:r w:rsidR="0020542D">
            <w:rPr>
              <w:noProof/>
            </w:rPr>
            <w:t>12</w:t>
          </w:r>
        </w:fldSimple>
      </w:p>
    </w:sdtContent>
  </w:sdt>
  <w:p w:rsidR="004102FD" w:rsidRDefault="004102F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494"/>
    <w:multiLevelType w:val="multilevel"/>
    <w:tmpl w:val="909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D1114"/>
    <w:multiLevelType w:val="multilevel"/>
    <w:tmpl w:val="CBE6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72EF4"/>
    <w:multiLevelType w:val="multilevel"/>
    <w:tmpl w:val="E854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1456E"/>
    <w:multiLevelType w:val="multilevel"/>
    <w:tmpl w:val="C43A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A90154"/>
    <w:multiLevelType w:val="multilevel"/>
    <w:tmpl w:val="25BC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167DDB"/>
    <w:multiLevelType w:val="multilevel"/>
    <w:tmpl w:val="16F88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D5D08"/>
    <w:multiLevelType w:val="multilevel"/>
    <w:tmpl w:val="6D74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87AEC"/>
    <w:multiLevelType w:val="multilevel"/>
    <w:tmpl w:val="E5D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EE3B1C"/>
    <w:multiLevelType w:val="multilevel"/>
    <w:tmpl w:val="CD98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424AFC"/>
    <w:multiLevelType w:val="multilevel"/>
    <w:tmpl w:val="ED6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0D735A"/>
    <w:multiLevelType w:val="multilevel"/>
    <w:tmpl w:val="3B48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C031E9"/>
    <w:multiLevelType w:val="multilevel"/>
    <w:tmpl w:val="F230E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376A0E"/>
    <w:multiLevelType w:val="multilevel"/>
    <w:tmpl w:val="F1281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674B85"/>
    <w:multiLevelType w:val="multilevel"/>
    <w:tmpl w:val="E90C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8A7390"/>
    <w:multiLevelType w:val="multilevel"/>
    <w:tmpl w:val="6726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557E69"/>
    <w:multiLevelType w:val="multilevel"/>
    <w:tmpl w:val="B8B6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8A568F"/>
    <w:multiLevelType w:val="multilevel"/>
    <w:tmpl w:val="F018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D57C43"/>
    <w:multiLevelType w:val="multilevel"/>
    <w:tmpl w:val="E7F4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412443"/>
    <w:multiLevelType w:val="multilevel"/>
    <w:tmpl w:val="8C04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846E83"/>
    <w:multiLevelType w:val="multilevel"/>
    <w:tmpl w:val="D34E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7F7CEC"/>
    <w:multiLevelType w:val="multilevel"/>
    <w:tmpl w:val="553E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4B1BE1"/>
    <w:multiLevelType w:val="multilevel"/>
    <w:tmpl w:val="9F784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972004"/>
    <w:multiLevelType w:val="multilevel"/>
    <w:tmpl w:val="C38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4A5BAD"/>
    <w:multiLevelType w:val="multilevel"/>
    <w:tmpl w:val="9E20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D610D8"/>
    <w:multiLevelType w:val="multilevel"/>
    <w:tmpl w:val="D8B6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3C662D"/>
    <w:multiLevelType w:val="multilevel"/>
    <w:tmpl w:val="5638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125D99"/>
    <w:multiLevelType w:val="multilevel"/>
    <w:tmpl w:val="ECEC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26"/>
  </w:num>
  <w:num w:numId="5">
    <w:abstractNumId w:val="6"/>
  </w:num>
  <w:num w:numId="6">
    <w:abstractNumId w:val="21"/>
  </w:num>
  <w:num w:numId="7">
    <w:abstractNumId w:val="14"/>
  </w:num>
  <w:num w:numId="8">
    <w:abstractNumId w:val="20"/>
  </w:num>
  <w:num w:numId="9">
    <w:abstractNumId w:val="23"/>
  </w:num>
  <w:num w:numId="10">
    <w:abstractNumId w:val="18"/>
  </w:num>
  <w:num w:numId="11">
    <w:abstractNumId w:val="11"/>
  </w:num>
  <w:num w:numId="12">
    <w:abstractNumId w:val="22"/>
  </w:num>
  <w:num w:numId="13">
    <w:abstractNumId w:val="24"/>
  </w:num>
  <w:num w:numId="14">
    <w:abstractNumId w:val="0"/>
  </w:num>
  <w:num w:numId="15">
    <w:abstractNumId w:val="19"/>
  </w:num>
  <w:num w:numId="16">
    <w:abstractNumId w:val="17"/>
  </w:num>
  <w:num w:numId="17">
    <w:abstractNumId w:val="25"/>
  </w:num>
  <w:num w:numId="18">
    <w:abstractNumId w:val="1"/>
  </w:num>
  <w:num w:numId="19">
    <w:abstractNumId w:val="3"/>
  </w:num>
  <w:num w:numId="20">
    <w:abstractNumId w:val="4"/>
  </w:num>
  <w:num w:numId="21">
    <w:abstractNumId w:val="9"/>
  </w:num>
  <w:num w:numId="22">
    <w:abstractNumId w:val="2"/>
  </w:num>
  <w:num w:numId="23">
    <w:abstractNumId w:val="10"/>
  </w:num>
  <w:num w:numId="24">
    <w:abstractNumId w:val="16"/>
  </w:num>
  <w:num w:numId="25">
    <w:abstractNumId w:val="7"/>
  </w:num>
  <w:num w:numId="26">
    <w:abstractNumId w:val="15"/>
  </w:num>
  <w:num w:numId="27">
    <w:abstractNumId w:val="1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42A"/>
    <w:rsid w:val="000A542A"/>
    <w:rsid w:val="0020542D"/>
    <w:rsid w:val="00206AB8"/>
    <w:rsid w:val="0022105A"/>
    <w:rsid w:val="0025096A"/>
    <w:rsid w:val="002A2E6B"/>
    <w:rsid w:val="002A38E9"/>
    <w:rsid w:val="003A1E0F"/>
    <w:rsid w:val="004102FD"/>
    <w:rsid w:val="00440277"/>
    <w:rsid w:val="0044201E"/>
    <w:rsid w:val="004E0857"/>
    <w:rsid w:val="005578D2"/>
    <w:rsid w:val="005611FD"/>
    <w:rsid w:val="00564C70"/>
    <w:rsid w:val="0062487A"/>
    <w:rsid w:val="00690007"/>
    <w:rsid w:val="006C133F"/>
    <w:rsid w:val="00717B49"/>
    <w:rsid w:val="007476F8"/>
    <w:rsid w:val="007C71AC"/>
    <w:rsid w:val="008531C6"/>
    <w:rsid w:val="008A4CC1"/>
    <w:rsid w:val="00904E31"/>
    <w:rsid w:val="00937D4F"/>
    <w:rsid w:val="009525E1"/>
    <w:rsid w:val="00AC716F"/>
    <w:rsid w:val="00B21102"/>
    <w:rsid w:val="00B333DF"/>
    <w:rsid w:val="00B72E0E"/>
    <w:rsid w:val="00C21213"/>
    <w:rsid w:val="00C46A2E"/>
    <w:rsid w:val="00CE5A7C"/>
    <w:rsid w:val="00D05ED2"/>
    <w:rsid w:val="00D25023"/>
    <w:rsid w:val="00D77242"/>
    <w:rsid w:val="00DB7376"/>
    <w:rsid w:val="00E47E72"/>
    <w:rsid w:val="00E6136C"/>
    <w:rsid w:val="00E77583"/>
    <w:rsid w:val="00E85B38"/>
    <w:rsid w:val="00F13623"/>
    <w:rsid w:val="00F6026E"/>
    <w:rsid w:val="00F8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583"/>
  </w:style>
  <w:style w:type="paragraph" w:styleId="2">
    <w:name w:val="heading 2"/>
    <w:basedOn w:val="a"/>
    <w:link w:val="20"/>
    <w:uiPriority w:val="9"/>
    <w:qFormat/>
    <w:rsid w:val="000A54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54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54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54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qFormat/>
    <w:rsid w:val="000A5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542A"/>
    <w:rPr>
      <w:b/>
      <w:bCs/>
    </w:rPr>
  </w:style>
  <w:style w:type="character" w:styleId="a5">
    <w:name w:val="Emphasis"/>
    <w:basedOn w:val="a0"/>
    <w:uiPriority w:val="20"/>
    <w:qFormat/>
    <w:rsid w:val="00C21213"/>
    <w:rPr>
      <w:i/>
      <w:iCs/>
    </w:rPr>
  </w:style>
  <w:style w:type="paragraph" w:styleId="a6">
    <w:name w:val="List Paragraph"/>
    <w:basedOn w:val="a"/>
    <w:uiPriority w:val="34"/>
    <w:qFormat/>
    <w:rsid w:val="00717B4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2FD"/>
  </w:style>
  <w:style w:type="paragraph" w:styleId="a9">
    <w:name w:val="footer"/>
    <w:basedOn w:val="a"/>
    <w:link w:val="aa"/>
    <w:uiPriority w:val="99"/>
    <w:semiHidden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02FD"/>
  </w:style>
  <w:style w:type="character" w:styleId="ab">
    <w:name w:val="Hyperlink"/>
    <w:basedOn w:val="a0"/>
    <w:uiPriority w:val="99"/>
    <w:unhideWhenUsed/>
    <w:rsid w:val="002A3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173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6743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4000">
                      <w:marLeft w:val="0"/>
                      <w:marRight w:val="0"/>
                      <w:marTop w:val="0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555735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143651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151114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337395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460726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7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9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6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impuls20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2748</Words>
  <Characters>15665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2025-09-15T09:55:00Z</cp:lastPrinted>
  <dcterms:created xsi:type="dcterms:W3CDTF">2025-09-11T08:56:00Z</dcterms:created>
  <dcterms:modified xsi:type="dcterms:W3CDTF">2025-10-31T09:25:00Z</dcterms:modified>
</cp:coreProperties>
</file>