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DCC" w:rsidRDefault="006A51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573DCC" w:rsidRDefault="006A51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«Центр детского и юношеского технического творчества «Импульс»</w:t>
      </w:r>
    </w:p>
    <w:p w:rsidR="00573DCC" w:rsidRDefault="006A51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городского округа Самара</w:t>
      </w:r>
    </w:p>
    <w:p w:rsidR="00573DCC" w:rsidRDefault="006A5104">
      <w:pPr>
        <w:jc w:val="center"/>
        <w:rPr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128270</wp:posOffset>
                </wp:positionV>
                <wp:extent cx="6400800" cy="0"/>
                <wp:effectExtent l="43815" t="40640" r="41910" b="4508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Прямая соединительная линия 1" o:spid="_x0000_s1026" o:spt="20" style="position:absolute;left:0pt;margin-left:-27.6pt;margin-top:10.1pt;height:0pt;width:504pt;z-index:-251657216;mso-width-relative:page;mso-height-relative:page;" filled="f" stroked="t" coordsize="21600,21600" o:gfxdata="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K8jSvUAAAACQEAAA8AAAAAAAAAAQAgAAAAIgAAAGRycy9k&#10;b3ducmV2LnhtbFBLAQIUABQAAAAIAIdO4kD45xMBBgIAANsDAAAOAAAAAAAAAAEAIAAAACMBAABk&#10;cnMvZTJvRG9jLnhtbFBLBQYAAAAABgAGAFkBAACbBQAAAAA=&#10;">
                <v:fill on="f" focussize="0,0"/>
                <v:stroke weight="6pt" color="#000000" linestyle="thickBetweenThin" joinstyle="round"/>
                <v:imagedata o:title=""/>
                <o:lock v:ext="edit" aspectratio="f"/>
              </v:line>
            </w:pict>
          </mc:Fallback>
        </mc:AlternateContent>
      </w:r>
    </w:p>
    <w:p w:rsidR="00573DCC" w:rsidRDefault="006A5104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443026, г. Самара, ул. Парижской Коммуны, 30А, тел. (846)950 45 63; </w:t>
      </w:r>
    </w:p>
    <w:p w:rsidR="00573DCC" w:rsidRDefault="006A5104">
      <w:pPr>
        <w:jc w:val="center"/>
        <w:rPr>
          <w:b/>
          <w:sz w:val="24"/>
          <w:szCs w:val="24"/>
        </w:rPr>
      </w:pPr>
      <w:r>
        <w:rPr>
          <w:rFonts w:ascii="Baltica" w:hAnsi="Baltica"/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e</w:t>
      </w:r>
      <w:r>
        <w:rPr>
          <w:b/>
          <w:sz w:val="24"/>
          <w:szCs w:val="24"/>
        </w:rPr>
        <w:t>-</w:t>
      </w:r>
      <w:r>
        <w:rPr>
          <w:b/>
          <w:sz w:val="24"/>
          <w:szCs w:val="24"/>
          <w:lang w:val="en-US"/>
        </w:rPr>
        <w:t>mail</w:t>
      </w:r>
      <w:r>
        <w:rPr>
          <w:b/>
          <w:sz w:val="24"/>
          <w:szCs w:val="24"/>
        </w:rPr>
        <w:t xml:space="preserve">: </w:t>
      </w:r>
      <w:hyperlink r:id="rId8" w:history="1">
        <w:r>
          <w:rPr>
            <w:rStyle w:val="a3"/>
            <w:b/>
            <w:sz w:val="24"/>
            <w:szCs w:val="24"/>
            <w:lang w:val="en-US"/>
          </w:rPr>
          <w:t>centrimpuls</w:t>
        </w:r>
        <w:r>
          <w:rPr>
            <w:rStyle w:val="a3"/>
            <w:b/>
            <w:sz w:val="24"/>
            <w:szCs w:val="24"/>
          </w:rPr>
          <w:t>2011@</w:t>
        </w:r>
        <w:r>
          <w:rPr>
            <w:rStyle w:val="a3"/>
            <w:b/>
            <w:sz w:val="24"/>
            <w:szCs w:val="24"/>
            <w:lang w:val="en-US"/>
          </w:rPr>
          <w:t>yandex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ru</w:t>
        </w:r>
      </w:hyperlink>
    </w:p>
    <w:p w:rsidR="00573DCC" w:rsidRDefault="00573DCC">
      <w:pPr>
        <w:jc w:val="center"/>
        <w:rPr>
          <w:b/>
          <w:sz w:val="24"/>
          <w:szCs w:val="24"/>
        </w:rPr>
      </w:pPr>
    </w:p>
    <w:p w:rsidR="00573DCC" w:rsidRDefault="00573DCC">
      <w:pPr>
        <w:jc w:val="center"/>
        <w:rPr>
          <w:b/>
          <w:sz w:val="24"/>
          <w:szCs w:val="24"/>
        </w:rPr>
      </w:pPr>
    </w:p>
    <w:p w:rsidR="00573DCC" w:rsidRDefault="00573DCC">
      <w:pPr>
        <w:jc w:val="center"/>
        <w:rPr>
          <w:b/>
          <w:sz w:val="24"/>
          <w:szCs w:val="24"/>
        </w:rPr>
      </w:pPr>
    </w:p>
    <w:p w:rsidR="00573DCC" w:rsidRDefault="00573DCC">
      <w:pPr>
        <w:jc w:val="center"/>
        <w:rPr>
          <w:b/>
          <w:sz w:val="24"/>
          <w:szCs w:val="24"/>
        </w:rPr>
      </w:pPr>
    </w:p>
    <w:p w:rsidR="00573DCC" w:rsidRDefault="00573DCC">
      <w:pPr>
        <w:jc w:val="center"/>
        <w:rPr>
          <w:b/>
          <w:sz w:val="24"/>
          <w:szCs w:val="24"/>
        </w:rPr>
      </w:pPr>
    </w:p>
    <w:p w:rsidR="00573DCC" w:rsidRDefault="00573DCC">
      <w:pPr>
        <w:jc w:val="center"/>
        <w:rPr>
          <w:b/>
          <w:sz w:val="24"/>
          <w:szCs w:val="24"/>
        </w:rPr>
      </w:pPr>
    </w:p>
    <w:p w:rsidR="00573DCC" w:rsidRDefault="00573DCC">
      <w:pPr>
        <w:jc w:val="center"/>
        <w:rPr>
          <w:b/>
          <w:sz w:val="24"/>
          <w:szCs w:val="24"/>
        </w:rPr>
      </w:pPr>
    </w:p>
    <w:p w:rsidR="00573DCC" w:rsidRDefault="00573DCC">
      <w:pPr>
        <w:jc w:val="center"/>
        <w:rPr>
          <w:b/>
          <w:sz w:val="24"/>
          <w:szCs w:val="24"/>
        </w:rPr>
      </w:pPr>
    </w:p>
    <w:p w:rsidR="00573DCC" w:rsidRDefault="00573DCC">
      <w:pPr>
        <w:jc w:val="center"/>
        <w:rPr>
          <w:b/>
          <w:sz w:val="24"/>
          <w:szCs w:val="24"/>
        </w:rPr>
      </w:pPr>
    </w:p>
    <w:p w:rsidR="00573DCC" w:rsidRDefault="006A5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«Пять языков семейной любви»</w:t>
      </w:r>
    </w:p>
    <w:p w:rsidR="00573DCC" w:rsidRDefault="006A5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практики организации деятельности по приобщению обучающихся к </w:t>
      </w:r>
      <w:r w:rsidR="00837CB6">
        <w:rPr>
          <w:b/>
          <w:sz w:val="28"/>
          <w:szCs w:val="28"/>
        </w:rPr>
        <w:t xml:space="preserve">коллективным и </w:t>
      </w:r>
      <w:r>
        <w:rPr>
          <w:b/>
          <w:sz w:val="28"/>
          <w:szCs w:val="28"/>
        </w:rPr>
        <w:t xml:space="preserve">семейным ценностям </w:t>
      </w:r>
    </w:p>
    <w:p w:rsidR="00573DCC" w:rsidRDefault="006A5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рамках семейных выездов на базу отдыха «Радуга»</w:t>
      </w:r>
    </w:p>
    <w:p w:rsidR="00573DCC" w:rsidRPr="004E68F5" w:rsidRDefault="004E68F5">
      <w:pPr>
        <w:jc w:val="center"/>
        <w:rPr>
          <w:b/>
          <w:sz w:val="28"/>
          <w:szCs w:val="28"/>
        </w:rPr>
      </w:pPr>
      <w:r w:rsidRPr="004E68F5">
        <w:rPr>
          <w:b/>
          <w:sz w:val="28"/>
          <w:szCs w:val="28"/>
        </w:rPr>
        <w:t>на основе сетевого взаимодействия</w:t>
      </w:r>
    </w:p>
    <w:p w:rsidR="00573DCC" w:rsidRPr="004E68F5" w:rsidRDefault="00573DCC">
      <w:pPr>
        <w:jc w:val="center"/>
        <w:rPr>
          <w:b/>
          <w:sz w:val="28"/>
          <w:szCs w:val="28"/>
        </w:rPr>
      </w:pPr>
    </w:p>
    <w:p w:rsidR="00573DCC" w:rsidRDefault="00573DCC">
      <w:pPr>
        <w:jc w:val="center"/>
        <w:rPr>
          <w:b/>
          <w:sz w:val="28"/>
          <w:szCs w:val="28"/>
        </w:rPr>
      </w:pPr>
    </w:p>
    <w:p w:rsidR="00573DCC" w:rsidRDefault="00573DCC">
      <w:pPr>
        <w:jc w:val="center"/>
        <w:rPr>
          <w:b/>
          <w:sz w:val="28"/>
          <w:szCs w:val="28"/>
        </w:rPr>
      </w:pPr>
    </w:p>
    <w:p w:rsidR="00573DCC" w:rsidRDefault="00573DCC">
      <w:pPr>
        <w:jc w:val="center"/>
        <w:rPr>
          <w:b/>
          <w:sz w:val="28"/>
          <w:szCs w:val="28"/>
        </w:rPr>
      </w:pPr>
    </w:p>
    <w:p w:rsidR="00573DCC" w:rsidRDefault="00573DCC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573DCC" w:rsidRDefault="00573DCC">
      <w:pPr>
        <w:jc w:val="center"/>
        <w:rPr>
          <w:b/>
          <w:sz w:val="28"/>
          <w:szCs w:val="28"/>
        </w:rPr>
      </w:pPr>
    </w:p>
    <w:p w:rsidR="00573DCC" w:rsidRDefault="00573DCC">
      <w:pPr>
        <w:jc w:val="center"/>
        <w:rPr>
          <w:b/>
          <w:sz w:val="28"/>
          <w:szCs w:val="28"/>
        </w:rPr>
      </w:pPr>
    </w:p>
    <w:p w:rsidR="00573DCC" w:rsidRDefault="00573DCC">
      <w:pPr>
        <w:jc w:val="center"/>
        <w:rPr>
          <w:b/>
          <w:sz w:val="28"/>
          <w:szCs w:val="28"/>
        </w:rPr>
      </w:pPr>
    </w:p>
    <w:p w:rsidR="00573DCC" w:rsidRDefault="00573DCC">
      <w:pPr>
        <w:jc w:val="center"/>
        <w:rPr>
          <w:b/>
          <w:sz w:val="28"/>
          <w:szCs w:val="28"/>
        </w:rPr>
      </w:pPr>
    </w:p>
    <w:p w:rsidR="00573DCC" w:rsidRDefault="006A510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Организаторы практики: </w:t>
      </w:r>
    </w:p>
    <w:p w:rsidR="00573DCC" w:rsidRDefault="006A51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Момотова </w:t>
      </w:r>
      <w:r w:rsidR="0070755B">
        <w:rPr>
          <w:sz w:val="28"/>
          <w:szCs w:val="28"/>
        </w:rPr>
        <w:t>Н.В.</w:t>
      </w:r>
      <w:r>
        <w:rPr>
          <w:sz w:val="28"/>
          <w:szCs w:val="28"/>
        </w:rPr>
        <w:t xml:space="preserve">, </w:t>
      </w:r>
    </w:p>
    <w:p w:rsidR="00573DCC" w:rsidRDefault="006A5104">
      <w:pPr>
        <w:jc w:val="right"/>
        <w:rPr>
          <w:sz w:val="28"/>
          <w:szCs w:val="28"/>
        </w:rPr>
      </w:pPr>
      <w:r>
        <w:rPr>
          <w:sz w:val="28"/>
          <w:szCs w:val="28"/>
        </w:rPr>
        <w:t>методист МБУ ДО «ЦДЮТТ «Импульс»</w:t>
      </w:r>
    </w:p>
    <w:p w:rsidR="00573DCC" w:rsidRDefault="0070755B">
      <w:pPr>
        <w:jc w:val="right"/>
        <w:rPr>
          <w:sz w:val="28"/>
          <w:szCs w:val="28"/>
        </w:rPr>
      </w:pPr>
      <w:r>
        <w:rPr>
          <w:sz w:val="28"/>
          <w:szCs w:val="28"/>
        </w:rPr>
        <w:t>Бахарь Ю, В.</w:t>
      </w:r>
      <w:r w:rsidR="006A5104">
        <w:rPr>
          <w:sz w:val="28"/>
          <w:szCs w:val="28"/>
        </w:rPr>
        <w:t xml:space="preserve">, </w:t>
      </w:r>
    </w:p>
    <w:p w:rsidR="00573DCC" w:rsidRDefault="006A5104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:rsidR="00573DCC" w:rsidRDefault="00573DCC">
      <w:pPr>
        <w:jc w:val="right"/>
        <w:rPr>
          <w:sz w:val="28"/>
          <w:szCs w:val="28"/>
        </w:rPr>
      </w:pPr>
    </w:p>
    <w:p w:rsidR="00573DCC" w:rsidRDefault="00573DCC">
      <w:pPr>
        <w:jc w:val="right"/>
        <w:rPr>
          <w:sz w:val="28"/>
          <w:szCs w:val="28"/>
        </w:rPr>
      </w:pPr>
    </w:p>
    <w:p w:rsidR="00573DCC" w:rsidRDefault="00573DCC">
      <w:pPr>
        <w:jc w:val="right"/>
        <w:rPr>
          <w:sz w:val="28"/>
          <w:szCs w:val="28"/>
        </w:rPr>
      </w:pPr>
    </w:p>
    <w:p w:rsidR="00E742A8" w:rsidRDefault="00E742A8">
      <w:pPr>
        <w:jc w:val="right"/>
        <w:rPr>
          <w:sz w:val="28"/>
          <w:szCs w:val="28"/>
        </w:rPr>
      </w:pPr>
    </w:p>
    <w:p w:rsidR="00E742A8" w:rsidRDefault="00E742A8">
      <w:pPr>
        <w:jc w:val="right"/>
        <w:rPr>
          <w:sz w:val="28"/>
          <w:szCs w:val="28"/>
        </w:rPr>
      </w:pPr>
    </w:p>
    <w:p w:rsidR="00E742A8" w:rsidRDefault="00E742A8">
      <w:pPr>
        <w:jc w:val="right"/>
        <w:rPr>
          <w:sz w:val="28"/>
          <w:szCs w:val="28"/>
        </w:rPr>
      </w:pPr>
    </w:p>
    <w:p w:rsidR="00E742A8" w:rsidRDefault="00E742A8">
      <w:pPr>
        <w:jc w:val="right"/>
        <w:rPr>
          <w:sz w:val="28"/>
          <w:szCs w:val="28"/>
        </w:rPr>
      </w:pPr>
    </w:p>
    <w:p w:rsidR="00E742A8" w:rsidRDefault="00E742A8">
      <w:pPr>
        <w:jc w:val="right"/>
        <w:rPr>
          <w:sz w:val="28"/>
          <w:szCs w:val="28"/>
        </w:rPr>
      </w:pPr>
    </w:p>
    <w:p w:rsidR="00E742A8" w:rsidRDefault="00E742A8">
      <w:pPr>
        <w:jc w:val="right"/>
        <w:rPr>
          <w:sz w:val="28"/>
          <w:szCs w:val="28"/>
        </w:rPr>
      </w:pPr>
    </w:p>
    <w:p w:rsidR="00E742A8" w:rsidRDefault="00E742A8">
      <w:pPr>
        <w:jc w:val="right"/>
        <w:rPr>
          <w:sz w:val="28"/>
          <w:szCs w:val="28"/>
        </w:rPr>
      </w:pPr>
    </w:p>
    <w:p w:rsidR="00573DCC" w:rsidRDefault="00573DCC">
      <w:pPr>
        <w:jc w:val="right"/>
        <w:rPr>
          <w:sz w:val="28"/>
          <w:szCs w:val="28"/>
        </w:rPr>
      </w:pPr>
    </w:p>
    <w:p w:rsidR="00573DCC" w:rsidRDefault="006A5104">
      <w:pPr>
        <w:jc w:val="center"/>
        <w:rPr>
          <w:sz w:val="28"/>
          <w:szCs w:val="28"/>
        </w:rPr>
      </w:pPr>
      <w:r>
        <w:rPr>
          <w:sz w:val="28"/>
          <w:szCs w:val="28"/>
        </w:rPr>
        <w:t>Самара, 2025г.</w:t>
      </w:r>
    </w:p>
    <w:p w:rsidR="00E742A8" w:rsidRDefault="00E742A8">
      <w:pPr>
        <w:shd w:val="clear" w:color="auto" w:fill="FFFFFF"/>
        <w:jc w:val="right"/>
        <w:rPr>
          <w:sz w:val="24"/>
          <w:szCs w:val="24"/>
        </w:rPr>
      </w:pPr>
    </w:p>
    <w:p w:rsidR="00573DCC" w:rsidRDefault="006A5104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«На каких языках любви говорить в семье знать необходимо. </w:t>
      </w:r>
    </w:p>
    <w:p w:rsidR="00573DCC" w:rsidRDefault="006A5104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Их всего пять: слова поощрения, </w:t>
      </w:r>
    </w:p>
    <w:p w:rsidR="00573DCC" w:rsidRDefault="006A5104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время, подарки, помощь, прикосновения. </w:t>
      </w:r>
    </w:p>
    <w:p w:rsidR="00573DCC" w:rsidRDefault="00670ECE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>К</w:t>
      </w:r>
      <w:r w:rsidR="006A5104">
        <w:rPr>
          <w:sz w:val="24"/>
          <w:szCs w:val="24"/>
        </w:rPr>
        <w:t xml:space="preserve">ак пользоваться ими, надо учиться»  </w:t>
      </w:r>
    </w:p>
    <w:p w:rsidR="00573DCC" w:rsidRDefault="006A5104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Гери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Чеплен</w:t>
      </w:r>
      <w:proofErr w:type="spellEnd"/>
      <w:r>
        <w:rPr>
          <w:sz w:val="24"/>
          <w:szCs w:val="24"/>
        </w:rPr>
        <w:t xml:space="preserve"> </w:t>
      </w:r>
    </w:p>
    <w:p w:rsidR="00573DCC" w:rsidRDefault="006A5104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>автор книги психологии межличностных отношений</w:t>
      </w:r>
    </w:p>
    <w:p w:rsidR="00573DCC" w:rsidRDefault="006A5104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«Пять языков любви»)  </w:t>
      </w:r>
    </w:p>
    <w:p w:rsidR="00573DCC" w:rsidRDefault="006A5104">
      <w:pPr>
        <w:shd w:val="clear" w:color="auto" w:fill="FFFFFF"/>
        <w:jc w:val="right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           </w:t>
      </w:r>
    </w:p>
    <w:p w:rsidR="00017B5C" w:rsidRDefault="006A5104" w:rsidP="00017B5C">
      <w:pPr>
        <w:shd w:val="clear" w:color="auto" w:fill="FFFFFF"/>
        <w:spacing w:line="360" w:lineRule="auto"/>
        <w:ind w:firstLineChars="450" w:firstLine="1260"/>
        <w:jc w:val="both"/>
        <w:rPr>
          <w:sz w:val="28"/>
          <w:szCs w:val="28"/>
        </w:rPr>
      </w:pPr>
      <w:r>
        <w:rPr>
          <w:sz w:val="28"/>
          <w:szCs w:val="28"/>
        </w:rPr>
        <w:t>Российское государство определило курс на укрепление семьи и всемерную поддержку родителей в воспитании детей на основе сохранения семейных традиций и базовых ценностей российского общества (Указ Президента Российской Федерации от 09.11.2022 г. № 809 «Об утверждении Основ государственной политики по сохранению и укреплению традиционных российских духовно-нравственных ценностей»). «Крепкая семья» выделена как традиционная духовно-нравственная ценность.</w:t>
      </w:r>
    </w:p>
    <w:p w:rsidR="00573DCC" w:rsidRDefault="00017B5C" w:rsidP="00017B5C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Важно отметить, что главными организаторами семейных выездов являются представители общественного фонда «Молодежь. Семья. Нравственность». Авторы данной работы начинали свою деятельность в выездах сначала, как участники/слушатели, затем в качестве докладчиков, далее спикеры в малых группах. Затем стали практиковать семейные выезды детей и родителей Центра. </w:t>
      </w:r>
    </w:p>
    <w:p w:rsidR="00573DCC" w:rsidRDefault="00017B5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A5104">
        <w:rPr>
          <w:sz w:val="28"/>
          <w:szCs w:val="28"/>
        </w:rPr>
        <w:t xml:space="preserve">Практики организации деятельности по приобщению обучающихся к коллективным и семейным ценностям «Пять языков семейной любви» реализуются при участии в организационно-методической помощи и организации выезда детей и их родителей Муниципальным бюджетным учреждением дополнительного образования «Центр детского и юношеского технического творчества «Импульс» городского округа Самара (МБУ ДО «ЦДЮТТ «Импульс») </w:t>
      </w:r>
      <w:r w:rsidR="00670ECE">
        <w:rPr>
          <w:sz w:val="28"/>
          <w:szCs w:val="28"/>
        </w:rPr>
        <w:t xml:space="preserve">и партнёрами </w:t>
      </w:r>
      <w:r w:rsidR="006A5104">
        <w:rPr>
          <w:sz w:val="28"/>
          <w:szCs w:val="28"/>
        </w:rPr>
        <w:t xml:space="preserve">с 2023 г. по настоящее время на базе </w:t>
      </w:r>
      <w:r w:rsidR="00670ECE">
        <w:rPr>
          <w:sz w:val="28"/>
          <w:szCs w:val="28"/>
        </w:rPr>
        <w:t>отдыха</w:t>
      </w:r>
      <w:r w:rsidR="006A5104">
        <w:rPr>
          <w:sz w:val="28"/>
          <w:szCs w:val="28"/>
        </w:rPr>
        <w:t xml:space="preserve"> «Радуга» посёлок Прибрежный.</w:t>
      </w:r>
    </w:p>
    <w:p w:rsidR="00573DCC" w:rsidRDefault="006A5104" w:rsidP="006C0209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 w:rsidR="006C0209">
        <w:rPr>
          <w:sz w:val="28"/>
          <w:szCs w:val="28"/>
          <w:u w:val="single"/>
        </w:rPr>
        <w:t>О</w:t>
      </w:r>
      <w:r w:rsidR="00E742A8">
        <w:rPr>
          <w:sz w:val="28"/>
          <w:szCs w:val="28"/>
          <w:u w:val="single"/>
        </w:rPr>
        <w:t>рганизаторы практики</w:t>
      </w:r>
      <w:r w:rsidR="006C0209" w:rsidRPr="006C0209">
        <w:rPr>
          <w:sz w:val="28"/>
          <w:szCs w:val="28"/>
          <w:u w:val="single"/>
        </w:rPr>
        <w:t xml:space="preserve"> </w:t>
      </w:r>
      <w:r w:rsidR="006C0209">
        <w:rPr>
          <w:sz w:val="28"/>
          <w:szCs w:val="28"/>
          <w:u w:val="single"/>
        </w:rPr>
        <w:t>- партнеры</w:t>
      </w:r>
    </w:p>
    <w:p w:rsidR="00573DCC" w:rsidRDefault="00AC34A0" w:rsidP="00670E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A5104">
        <w:rPr>
          <w:sz w:val="28"/>
          <w:szCs w:val="28"/>
        </w:rPr>
        <w:t>Деятельность осуществля</w:t>
      </w:r>
      <w:r w:rsidR="00774F95">
        <w:rPr>
          <w:sz w:val="28"/>
          <w:szCs w:val="28"/>
        </w:rPr>
        <w:t>ется в рамках сотрудничества с с</w:t>
      </w:r>
      <w:r w:rsidR="006A5104">
        <w:rPr>
          <w:sz w:val="28"/>
          <w:szCs w:val="28"/>
        </w:rPr>
        <w:t>амарской Автономной некоммерческ</w:t>
      </w:r>
      <w:r w:rsidR="00774F95">
        <w:rPr>
          <w:sz w:val="28"/>
          <w:szCs w:val="28"/>
        </w:rPr>
        <w:t>ой организацией «Школа семьи» (</w:t>
      </w:r>
      <w:r w:rsidR="006A5104">
        <w:rPr>
          <w:sz w:val="28"/>
          <w:szCs w:val="28"/>
        </w:rPr>
        <w:t>АНО «Школа семь</w:t>
      </w:r>
      <w:r w:rsidR="00670ECE">
        <w:rPr>
          <w:sz w:val="28"/>
          <w:szCs w:val="28"/>
        </w:rPr>
        <w:t>и», директор Е.В. Безрукова), Региональным Общественным</w:t>
      </w:r>
      <w:r w:rsidR="006A5104">
        <w:rPr>
          <w:sz w:val="28"/>
          <w:szCs w:val="28"/>
        </w:rPr>
        <w:t xml:space="preserve"> </w:t>
      </w:r>
      <w:r w:rsidR="00670ECE">
        <w:rPr>
          <w:sz w:val="28"/>
          <w:szCs w:val="28"/>
        </w:rPr>
        <w:t xml:space="preserve">Фондом </w:t>
      </w:r>
      <w:r w:rsidR="00670ECE">
        <w:rPr>
          <w:sz w:val="28"/>
          <w:szCs w:val="28"/>
        </w:rPr>
        <w:lastRenderedPageBreak/>
        <w:t>«</w:t>
      </w:r>
      <w:r w:rsidR="006A5104">
        <w:rPr>
          <w:sz w:val="28"/>
          <w:szCs w:val="28"/>
        </w:rPr>
        <w:t xml:space="preserve">Молодежь. Семья. Нравственность» </w:t>
      </w:r>
      <w:r w:rsidR="00670ECE">
        <w:rPr>
          <w:sz w:val="28"/>
          <w:szCs w:val="28"/>
        </w:rPr>
        <w:t>(</w:t>
      </w:r>
      <w:r w:rsidR="006A5104">
        <w:rPr>
          <w:sz w:val="28"/>
          <w:szCs w:val="28"/>
        </w:rPr>
        <w:t>РОФ «Молодежь. Семья. Нравственность», к</w:t>
      </w:r>
      <w:r w:rsidR="00670ECE">
        <w:rPr>
          <w:sz w:val="28"/>
          <w:szCs w:val="28"/>
        </w:rPr>
        <w:t>оординатор</w:t>
      </w:r>
      <w:r w:rsidR="006A5104">
        <w:rPr>
          <w:sz w:val="28"/>
          <w:szCs w:val="28"/>
        </w:rPr>
        <w:t xml:space="preserve"> Смирнова Л.В.) 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</w:rPr>
        <w:t>Цель воспитательной практики:</w:t>
      </w:r>
      <w:r>
        <w:rPr>
          <w:sz w:val="28"/>
          <w:szCs w:val="28"/>
        </w:rPr>
        <w:t xml:space="preserve"> содействие семье в формировании семейных и духовно-нравственных ценностей.</w:t>
      </w:r>
    </w:p>
    <w:p w:rsidR="00573DCC" w:rsidRDefault="006A510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Задачи: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патриотические качества личности через приобщение детей к семейным традициям и ценностям;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у членов семьи интерес к своей семье, сохранению добрых семейных отношений, традиций и обычаев;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мотивировать детей и их родителей к выполнению общественно значимых заданий, добрых дел для семьи и социума;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предрасполагать детей на проявление сострадания, заботы, внимания к родным и близким, друзьям и сверстникам, к тем, кто о них заботится;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и ра</w:t>
      </w:r>
      <w:r w:rsidR="00670ECE">
        <w:rPr>
          <w:sz w:val="28"/>
          <w:szCs w:val="28"/>
        </w:rPr>
        <w:t>звивать навыки работы в команде;</w:t>
      </w:r>
    </w:p>
    <w:p w:rsidR="00670ECE" w:rsidRDefault="00670E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организовать </w:t>
      </w:r>
      <w:r w:rsidR="00FA52BD">
        <w:rPr>
          <w:sz w:val="28"/>
          <w:szCs w:val="28"/>
        </w:rPr>
        <w:t>семейный отдых.</w:t>
      </w:r>
    </w:p>
    <w:p w:rsidR="00573DCC" w:rsidRDefault="006A510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воспитательной практики и их обязанности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2530"/>
        <w:gridCol w:w="6253"/>
      </w:tblGrid>
      <w:tr w:rsidR="00573DCC">
        <w:tc>
          <w:tcPr>
            <w:tcW w:w="562" w:type="dxa"/>
          </w:tcPr>
          <w:p w:rsidR="00573DCC" w:rsidRDefault="006A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530" w:type="dxa"/>
          </w:tcPr>
          <w:p w:rsidR="00573DCC" w:rsidRDefault="006A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6253" w:type="dxa"/>
          </w:tcPr>
          <w:p w:rsidR="00573DCC" w:rsidRDefault="006A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Обязанности</w:t>
            </w:r>
          </w:p>
        </w:tc>
      </w:tr>
      <w:tr w:rsidR="00573DCC">
        <w:tc>
          <w:tcPr>
            <w:tcW w:w="562" w:type="dxa"/>
          </w:tcPr>
          <w:p w:rsidR="00573DCC" w:rsidRDefault="006A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30" w:type="dxa"/>
          </w:tcPr>
          <w:p w:rsidR="00573DCC" w:rsidRDefault="006A5104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РОФ «Молодежь. Семья. Нравственность»</w:t>
            </w:r>
          </w:p>
          <w:p w:rsidR="00573DCC" w:rsidRDefault="006A5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(Смирнова Любовь Владимировна и команда)</w:t>
            </w:r>
          </w:p>
        </w:tc>
        <w:tc>
          <w:tcPr>
            <w:tcW w:w="6253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организация выездной сессии учителей/педагогов, классных руководителей на базу «Радуга» в рамках </w:t>
            </w:r>
            <w:r w:rsidR="00FA52BD">
              <w:rPr>
                <w:sz w:val="28"/>
                <w:szCs w:val="28"/>
              </w:rPr>
              <w:t xml:space="preserve">регионального </w:t>
            </w:r>
            <w:r>
              <w:rPr>
                <w:sz w:val="28"/>
                <w:szCs w:val="28"/>
              </w:rPr>
              <w:t>социального просветительского проекта «Жизнь на перепутье» - организация заезда/выезда учительских семей на базу «Радуга</w:t>
            </w:r>
            <w:r w:rsidR="00FA52BD">
              <w:rPr>
                <w:sz w:val="28"/>
                <w:szCs w:val="28"/>
              </w:rPr>
              <w:t>;</w:t>
            </w:r>
          </w:p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составление программы выезда;</w:t>
            </w:r>
          </w:p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организация площадок для занятий и мероприятий (сектор дошкольного и младшего школьного возраста, подростково-молодёжный сектор, сектор совместных мероприятий)</w:t>
            </w:r>
            <w:r w:rsidR="00FA52BD">
              <w:rPr>
                <w:sz w:val="28"/>
                <w:szCs w:val="28"/>
              </w:rPr>
              <w:t>;</w:t>
            </w:r>
          </w:p>
          <w:p w:rsidR="00FA52BD" w:rsidRDefault="00FA52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координирование мероприятий</w:t>
            </w:r>
          </w:p>
        </w:tc>
      </w:tr>
      <w:tr w:rsidR="00573DCC">
        <w:tc>
          <w:tcPr>
            <w:tcW w:w="562" w:type="dxa"/>
          </w:tcPr>
          <w:p w:rsidR="00573DCC" w:rsidRDefault="006A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30" w:type="dxa"/>
          </w:tcPr>
          <w:p w:rsidR="00573DCC" w:rsidRDefault="00774F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АНО </w:t>
            </w:r>
            <w:r w:rsidR="006A5104">
              <w:rPr>
                <w:sz w:val="28"/>
                <w:szCs w:val="28"/>
              </w:rPr>
              <w:t>«Школа семьи»</w:t>
            </w:r>
          </w:p>
          <w:p w:rsidR="00573DCC" w:rsidRDefault="006A5104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(Безрукова Елена Владимировна и команда)</w:t>
            </w:r>
          </w:p>
        </w:tc>
        <w:tc>
          <w:tcPr>
            <w:tcW w:w="6253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организация заезда/выезда семей от «Школы семьи»;</w:t>
            </w:r>
          </w:p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кофе-пауз</w:t>
            </w:r>
            <w:r w:rsidR="00774F95">
              <w:rPr>
                <w:sz w:val="28"/>
                <w:szCs w:val="28"/>
              </w:rPr>
              <w:t xml:space="preserve"> во время сессий и мероприятий</w:t>
            </w:r>
            <w:r w:rsidR="00FA52BD">
              <w:rPr>
                <w:sz w:val="28"/>
                <w:szCs w:val="28"/>
              </w:rPr>
              <w:t>;</w:t>
            </w:r>
          </w:p>
          <w:p w:rsidR="00FA52BD" w:rsidRDefault="00FA52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участие в сессиях (интерактивные занятия)</w:t>
            </w:r>
          </w:p>
        </w:tc>
      </w:tr>
      <w:tr w:rsidR="00573DCC">
        <w:tc>
          <w:tcPr>
            <w:tcW w:w="562" w:type="dxa"/>
          </w:tcPr>
          <w:p w:rsidR="00573DCC" w:rsidRDefault="006A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30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ЦДЮТТ «Импульс»</w:t>
            </w:r>
          </w:p>
          <w:p w:rsidR="00573DCC" w:rsidRDefault="00FA52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(Момотова Нина Владимировна</w:t>
            </w:r>
          </w:p>
          <w:p w:rsidR="00FA52BD" w:rsidRDefault="00FA52BD">
            <w:pPr>
              <w:jc w:val="both"/>
              <w:rPr>
                <w:sz w:val="28"/>
                <w:szCs w:val="28"/>
              </w:rPr>
            </w:pPr>
          </w:p>
          <w:p w:rsidR="00FA52BD" w:rsidRDefault="00FA52BD" w:rsidP="00FA52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ЦДЮТТ «Импульс»</w:t>
            </w:r>
          </w:p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Бахарь Юлия Васильевна)</w:t>
            </w:r>
          </w:p>
        </w:tc>
        <w:tc>
          <w:tcPr>
            <w:tcW w:w="6253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оказание методической помощи в разработке программы выезда и организации мероприятий;</w:t>
            </w:r>
          </w:p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организация заезда/выезда детей и родителей детских объединений</w:t>
            </w:r>
            <w:r w:rsidR="00FA52BD">
              <w:rPr>
                <w:sz w:val="28"/>
                <w:szCs w:val="28"/>
              </w:rPr>
              <w:t xml:space="preserve"> Центра</w:t>
            </w:r>
            <w:r>
              <w:rPr>
                <w:sz w:val="28"/>
                <w:szCs w:val="28"/>
              </w:rPr>
              <w:t>;</w:t>
            </w:r>
          </w:p>
          <w:p w:rsidR="00573DCC" w:rsidRDefault="00FA52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A5104">
              <w:rPr>
                <w:sz w:val="28"/>
                <w:szCs w:val="28"/>
              </w:rPr>
              <w:t>организация безопасного и активного отдыха детей и родителей «Импульса»;</w:t>
            </w:r>
          </w:p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организация и проведение занятий и мероприятий для всех участников выезда по категориям (подростки и молодёжь, родители и подростки/молодёжь)</w:t>
            </w:r>
          </w:p>
        </w:tc>
      </w:tr>
      <w:tr w:rsidR="00573DCC">
        <w:tc>
          <w:tcPr>
            <w:tcW w:w="562" w:type="dxa"/>
          </w:tcPr>
          <w:p w:rsidR="00573DCC" w:rsidRDefault="006A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530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Самарского общественного фонда «Молодёжь. Семья. Нравственность» Герасимов Дмитрий Анатольевич)</w:t>
            </w:r>
          </w:p>
        </w:tc>
        <w:tc>
          <w:tcPr>
            <w:tcW w:w="6253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организация встреч с интересными людьми;</w:t>
            </w:r>
          </w:p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интерактивные беседы</w:t>
            </w:r>
          </w:p>
        </w:tc>
      </w:tr>
      <w:tr w:rsidR="00573DCC">
        <w:tc>
          <w:tcPr>
            <w:tcW w:w="562" w:type="dxa"/>
          </w:tcPr>
          <w:p w:rsidR="00573DCC" w:rsidRDefault="006A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30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Детское объединение «Маленький театр» (педагог Момотова Н.В.)</w:t>
            </w:r>
          </w:p>
        </w:tc>
        <w:tc>
          <w:tcPr>
            <w:tcW w:w="6253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участие в мероприятиях;</w:t>
            </w:r>
          </w:p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показ спектаклей и их обсуждение;</w:t>
            </w:r>
          </w:p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организация и проведение творческих «</w:t>
            </w:r>
            <w:proofErr w:type="spellStart"/>
            <w:r>
              <w:rPr>
                <w:sz w:val="28"/>
                <w:szCs w:val="28"/>
              </w:rPr>
              <w:t>Квартирников</w:t>
            </w:r>
            <w:proofErr w:type="spellEnd"/>
            <w:r>
              <w:rPr>
                <w:sz w:val="28"/>
                <w:szCs w:val="28"/>
              </w:rPr>
              <w:t>» во всеми участниками заезда</w:t>
            </w:r>
          </w:p>
        </w:tc>
      </w:tr>
      <w:tr w:rsidR="00573DCC">
        <w:tc>
          <w:tcPr>
            <w:tcW w:w="562" w:type="dxa"/>
          </w:tcPr>
          <w:p w:rsidR="00573DCC" w:rsidRDefault="006A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30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Детское объединение «Твое призвание» (педагог Бахарь Ю.В.)</w:t>
            </w:r>
          </w:p>
        </w:tc>
        <w:tc>
          <w:tcPr>
            <w:tcW w:w="6253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организация и проведение интерактивных занятий на духовно-нравственное формирование детей и подростков/молодёжи;</w:t>
            </w:r>
          </w:p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проведение тренингов на взаимодействие в семье</w:t>
            </w:r>
          </w:p>
        </w:tc>
      </w:tr>
      <w:tr w:rsidR="00573DCC">
        <w:tc>
          <w:tcPr>
            <w:tcW w:w="562" w:type="dxa"/>
          </w:tcPr>
          <w:p w:rsidR="00573DCC" w:rsidRDefault="006A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30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ЦДЮТТ «Импульс»</w:t>
            </w:r>
          </w:p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Плотников Станислав Сергеевич</w:t>
            </w:r>
          </w:p>
        </w:tc>
        <w:tc>
          <w:tcPr>
            <w:tcW w:w="6253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предоставление транспорта для детей и родителей Центра</w:t>
            </w:r>
          </w:p>
        </w:tc>
      </w:tr>
      <w:tr w:rsidR="00573DCC">
        <w:tc>
          <w:tcPr>
            <w:tcW w:w="562" w:type="dxa"/>
          </w:tcPr>
          <w:p w:rsidR="00573DCC" w:rsidRDefault="006A51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30" w:type="dxa"/>
          </w:tcPr>
          <w:p w:rsidR="00573DCC" w:rsidRDefault="006A510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базы «Радуга»</w:t>
            </w:r>
          </w:p>
        </w:tc>
        <w:tc>
          <w:tcPr>
            <w:tcW w:w="6253" w:type="dxa"/>
          </w:tcPr>
          <w:p w:rsidR="00573DCC" w:rsidRDefault="006A5104" w:rsidP="00774F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организация безопасного и комфортного проживания </w:t>
            </w:r>
            <w:r w:rsidR="00774F95">
              <w:rPr>
                <w:sz w:val="28"/>
                <w:szCs w:val="28"/>
              </w:rPr>
              <w:t>отдыхающих</w:t>
            </w:r>
          </w:p>
        </w:tc>
      </w:tr>
    </w:tbl>
    <w:p w:rsidR="00573DCC" w:rsidRDefault="00573DCC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573DCC" w:rsidRDefault="006A510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Оригинальная идея воспитательной практики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Количество выездов в учебный год: 1 раз (февраль или март)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Количество дней пребывания на базе: 3-е суток.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Коли</w:t>
      </w:r>
      <w:r w:rsidR="003D1BB7">
        <w:rPr>
          <w:sz w:val="28"/>
          <w:szCs w:val="28"/>
        </w:rPr>
        <w:t>чество участников выезда: 60 чел. (в т</w:t>
      </w:r>
      <w:r>
        <w:rPr>
          <w:sz w:val="28"/>
          <w:szCs w:val="28"/>
        </w:rPr>
        <w:t>.</w:t>
      </w:r>
      <w:r w:rsidR="003D1BB7">
        <w:rPr>
          <w:sz w:val="28"/>
          <w:szCs w:val="28"/>
        </w:rPr>
        <w:t>ч. «Импульс» 18 чел</w:t>
      </w:r>
      <w:r w:rsidR="00774F95">
        <w:rPr>
          <w:sz w:val="28"/>
          <w:szCs w:val="28"/>
        </w:rPr>
        <w:t>.</w:t>
      </w:r>
      <w:r w:rsidR="003D1BB7">
        <w:rPr>
          <w:sz w:val="28"/>
          <w:szCs w:val="28"/>
        </w:rPr>
        <w:t>)</w:t>
      </w:r>
    </w:p>
    <w:p w:rsidR="00017B5C" w:rsidRDefault="00017B5C">
      <w:pPr>
        <w:spacing w:line="360" w:lineRule="auto"/>
        <w:jc w:val="both"/>
        <w:rPr>
          <w:sz w:val="28"/>
          <w:szCs w:val="28"/>
        </w:rPr>
      </w:pP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Программа составляется в соответствии с потребностями детей и родителей, так же в рамках компетенции группы спикеров, волонтёров, организаторов. </w:t>
      </w:r>
    </w:p>
    <w:p w:rsidR="00573DCC" w:rsidRDefault="00FA52B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Организация</w:t>
      </w:r>
      <w:r w:rsidR="006A5104">
        <w:rPr>
          <w:sz w:val="28"/>
          <w:szCs w:val="28"/>
        </w:rPr>
        <w:t xml:space="preserve"> выезд</w:t>
      </w:r>
      <w:r>
        <w:rPr>
          <w:sz w:val="28"/>
          <w:szCs w:val="28"/>
        </w:rPr>
        <w:t>ов</w:t>
      </w:r>
      <w:r w:rsidR="006A5104">
        <w:rPr>
          <w:sz w:val="28"/>
          <w:szCs w:val="28"/>
        </w:rPr>
        <w:t xml:space="preserve"> семей учителей/педагогов г. Самары на базу «Радуга», </w:t>
      </w:r>
      <w:r w:rsidR="004E3BB9">
        <w:rPr>
          <w:sz w:val="28"/>
          <w:szCs w:val="28"/>
        </w:rPr>
        <w:t xml:space="preserve">стало традиционным </w:t>
      </w:r>
      <w:r w:rsidR="006A5104">
        <w:rPr>
          <w:sz w:val="28"/>
          <w:szCs w:val="28"/>
        </w:rPr>
        <w:t>для:</w:t>
      </w:r>
    </w:p>
    <w:p w:rsidR="00573DCC" w:rsidRDefault="006A51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активного отдыха и общения в кругу семьи; </w:t>
      </w:r>
    </w:p>
    <w:p w:rsidR="00573DCC" w:rsidRDefault="006A51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решения семейных проблем в процессе участия в мероприятиях, направленных на родительское просвещение (ответственного и компетентного родительства), укрепление традиционных семейных ценностей»;</w:t>
      </w:r>
    </w:p>
    <w:p w:rsidR="00573DCC" w:rsidRDefault="006A51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возможности подростково-молодежной аудитории общаться друг с другом, обмениваться жизненным и творческим опытом, пропагандировать здоровый образ жизни;</w:t>
      </w:r>
    </w:p>
    <w:p w:rsidR="00573DCC" w:rsidRDefault="006A51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укрепления связей организаций, участвующих в выездах.</w:t>
      </w:r>
    </w:p>
    <w:p w:rsidR="00573DCC" w:rsidRDefault="006A5104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Ценностно-смысловое наполнение воспитательной практики</w:t>
      </w:r>
    </w:p>
    <w:p w:rsidR="00573DCC" w:rsidRDefault="006A51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России, в процессе научного исследования, параметр «Ценностно-смысловые ориентиры семейного воспитания» был избран в качестве матрицы для разработки вариативной модели социально-педагогического сопровождения родителей в воспитании детей на основе семейных традиций и ценностей.</w:t>
      </w:r>
    </w:p>
    <w:p w:rsidR="00573DCC" w:rsidRDefault="006A5104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рамках этого, организаторы данной практики учли необходимые условия для осуществления образовательно-воспитательной работы с семьями. </w:t>
      </w:r>
    </w:p>
    <w:p w:rsidR="00573DCC" w:rsidRDefault="006A5104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Условия для реализации практики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99"/>
        <w:gridCol w:w="5092"/>
        <w:gridCol w:w="3554"/>
      </w:tblGrid>
      <w:tr w:rsidR="00573DCC">
        <w:tc>
          <w:tcPr>
            <w:tcW w:w="699" w:type="dxa"/>
          </w:tcPr>
          <w:p w:rsidR="00573DCC" w:rsidRDefault="006A510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092" w:type="dxa"/>
          </w:tcPr>
          <w:p w:rsidR="00573DCC" w:rsidRDefault="006A510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Условия</w:t>
            </w:r>
          </w:p>
        </w:tc>
        <w:tc>
          <w:tcPr>
            <w:tcW w:w="3554" w:type="dxa"/>
          </w:tcPr>
          <w:p w:rsidR="00573DCC" w:rsidRDefault="006A5104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Ценности</w:t>
            </w:r>
          </w:p>
        </w:tc>
      </w:tr>
      <w:tr w:rsidR="00573DCC">
        <w:tc>
          <w:tcPr>
            <w:tcW w:w="699" w:type="dxa"/>
          </w:tcPr>
          <w:p w:rsidR="00573DCC" w:rsidRDefault="006A510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92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Учитывая большую занятость, нагрузку учителей/педагогов в рамках своей профессиональной деятельности, нехватки внимания для собственной семьи, организаторы посчитали </w:t>
            </w:r>
            <w:r>
              <w:rPr>
                <w:sz w:val="28"/>
                <w:szCs w:val="28"/>
              </w:rPr>
              <w:lastRenderedPageBreak/>
              <w:t>целесообразным собрать учительские семьи на отдыхе.</w:t>
            </w:r>
          </w:p>
        </w:tc>
        <w:tc>
          <w:tcPr>
            <w:tcW w:w="3554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 условиях свободы от бытовой и профессиональной занятости, одной территории проживания, семья сосредотачивается на </w:t>
            </w:r>
            <w:r>
              <w:rPr>
                <w:sz w:val="28"/>
                <w:szCs w:val="28"/>
              </w:rPr>
              <w:lastRenderedPageBreak/>
              <w:t>внимании друг к другу, общих интересах, взаимодействуют в эмоциональном комфорте.</w:t>
            </w:r>
          </w:p>
        </w:tc>
      </w:tr>
      <w:tr w:rsidR="00573DCC">
        <w:tc>
          <w:tcPr>
            <w:tcW w:w="699" w:type="dxa"/>
          </w:tcPr>
          <w:p w:rsidR="00573DCC" w:rsidRDefault="006A510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092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Прекрасная природа, комфортные условия проживания, хорошее питание, спортивные и игровые площадки, пешеходные аллеи и лыжные трассы, каток, спорт зал, баня.</w:t>
            </w:r>
          </w:p>
        </w:tc>
        <w:tc>
          <w:tcPr>
            <w:tcW w:w="3554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формируют бережное отношение к природе родного края;</w:t>
            </w:r>
          </w:p>
          <w:p w:rsidR="00573DCC" w:rsidRDefault="004E3BB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практикую</w:t>
            </w:r>
            <w:r w:rsidR="006A5104">
              <w:rPr>
                <w:sz w:val="28"/>
                <w:szCs w:val="28"/>
              </w:rPr>
              <w:t>т здоровый образ жизни.</w:t>
            </w:r>
          </w:p>
        </w:tc>
      </w:tr>
      <w:tr w:rsidR="00573DCC">
        <w:tc>
          <w:tcPr>
            <w:tcW w:w="699" w:type="dxa"/>
          </w:tcPr>
          <w:p w:rsidR="00573DCC" w:rsidRDefault="006A510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92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Познавательные интерактивные занятия, деловые игры, тренинги, квесты</w:t>
            </w:r>
          </w:p>
        </w:tc>
        <w:tc>
          <w:tcPr>
            <w:tcW w:w="3554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повышают уровень образованности, интеллекта;</w:t>
            </w:r>
          </w:p>
          <w:p w:rsidR="00573DCC" w:rsidRDefault="006A5104" w:rsidP="004E3BB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формирование навыков коллективной работы с смешенной возрастной группе</w:t>
            </w:r>
          </w:p>
        </w:tc>
      </w:tr>
      <w:tr w:rsidR="00573DCC">
        <w:tc>
          <w:tcPr>
            <w:tcW w:w="699" w:type="dxa"/>
          </w:tcPr>
          <w:p w:rsidR="00573DCC" w:rsidRDefault="006A510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92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Встречи с интересными людьми, в </w:t>
            </w:r>
            <w:r w:rsidR="004E3BB9">
              <w:rPr>
                <w:sz w:val="28"/>
                <w:szCs w:val="28"/>
              </w:rPr>
              <w:t>том числе с церковнослужителями</w:t>
            </w:r>
          </w:p>
        </w:tc>
        <w:tc>
          <w:tcPr>
            <w:tcW w:w="3554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укрепляют духовно-нравственные (морально-этические, в том числе религиозные/христианские) традиции семейного воспитания</w:t>
            </w:r>
          </w:p>
        </w:tc>
      </w:tr>
      <w:tr w:rsidR="00573DCC">
        <w:tc>
          <w:tcPr>
            <w:tcW w:w="699" w:type="dxa"/>
          </w:tcPr>
          <w:p w:rsidR="00573DCC" w:rsidRDefault="006A510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92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Спектакли-диспуты, творческие «</w:t>
            </w:r>
            <w:proofErr w:type="spellStart"/>
            <w:r>
              <w:rPr>
                <w:sz w:val="28"/>
                <w:szCs w:val="28"/>
              </w:rPr>
              <w:t>Квартирники</w:t>
            </w:r>
            <w:proofErr w:type="spellEnd"/>
            <w:r>
              <w:rPr>
                <w:sz w:val="28"/>
                <w:szCs w:val="28"/>
              </w:rPr>
              <w:t>», концерты, просмотры художественного и документального кино</w:t>
            </w:r>
          </w:p>
        </w:tc>
        <w:tc>
          <w:tcPr>
            <w:tcW w:w="3554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формирование общей культуры;</w:t>
            </w:r>
          </w:p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формирование коммуникаций на базе эмоционального восприятия и проживания </w:t>
            </w:r>
          </w:p>
        </w:tc>
      </w:tr>
      <w:tr w:rsidR="00573DCC">
        <w:tc>
          <w:tcPr>
            <w:tcW w:w="699" w:type="dxa"/>
          </w:tcPr>
          <w:p w:rsidR="00573DCC" w:rsidRDefault="006A510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92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Сотрудничество и сотворчество организаторов выезда</w:t>
            </w:r>
          </w:p>
        </w:tc>
        <w:tc>
          <w:tcPr>
            <w:tcW w:w="3554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форма социально-педагогического сопровождения семейного воспитания ребёнка и семьи в целом:</w:t>
            </w:r>
          </w:p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эффективный способ обмена опытом и повышения профессионального мастерства </w:t>
            </w:r>
          </w:p>
        </w:tc>
      </w:tr>
    </w:tbl>
    <w:p w:rsidR="00573DCC" w:rsidRDefault="00573DCC">
      <w:pPr>
        <w:spacing w:line="360" w:lineRule="auto"/>
        <w:jc w:val="both"/>
        <w:rPr>
          <w:sz w:val="28"/>
          <w:szCs w:val="28"/>
        </w:rPr>
      </w:pPr>
    </w:p>
    <w:p w:rsidR="00573DCC" w:rsidRDefault="006A510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Основные этапы реализации воспитательной практики</w:t>
      </w:r>
    </w:p>
    <w:p w:rsidR="00573DCC" w:rsidRDefault="006A5104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Подготовительный этап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взаимодействие с детьми и их родителями в рамках компетенций организации;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информирование и разъяснения по срокам, финансированию (проживание и питание за счёт семьи); программе выезда;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составление списков;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бронирование </w:t>
      </w:r>
      <w:r w:rsidR="004E3BB9">
        <w:rPr>
          <w:sz w:val="28"/>
          <w:szCs w:val="28"/>
        </w:rPr>
        <w:t xml:space="preserve">на базе </w:t>
      </w:r>
      <w:r>
        <w:rPr>
          <w:sz w:val="28"/>
          <w:szCs w:val="28"/>
        </w:rPr>
        <w:t>номеров и площадок для мероприятий;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планирование и составление программы выезда;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групп спикеров к мероприятиям;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целенаправленная подготовка детских объединений к мероприятиям, за которые они ответственные: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245"/>
      </w:tblGrid>
      <w:tr w:rsidR="00573DCC">
        <w:trPr>
          <w:jc w:val="center"/>
        </w:trPr>
        <w:tc>
          <w:tcPr>
            <w:tcW w:w="3397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спикеров объединения «Твоё призвание»</w:t>
            </w:r>
          </w:p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тьютер</w:t>
            </w:r>
            <w:proofErr w:type="spellEnd"/>
            <w:r>
              <w:rPr>
                <w:sz w:val="28"/>
                <w:szCs w:val="28"/>
              </w:rPr>
              <w:t xml:space="preserve"> Бахарь Ю.В.)</w:t>
            </w:r>
          </w:p>
        </w:tc>
        <w:tc>
          <w:tcPr>
            <w:tcW w:w="5245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проектная деятельность по подготовки интерактивных занятий с применением тренингов и игр;</w:t>
            </w:r>
          </w:p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практика: реализация проектов на подростково-молодежную аудиторию в рамках семейного выезда</w:t>
            </w:r>
          </w:p>
        </w:tc>
      </w:tr>
      <w:tr w:rsidR="00573DCC">
        <w:trPr>
          <w:jc w:val="center"/>
        </w:trPr>
        <w:tc>
          <w:tcPr>
            <w:tcW w:w="3397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пдо Бахарь Ю.В.</w:t>
            </w:r>
          </w:p>
        </w:tc>
        <w:tc>
          <w:tcPr>
            <w:tcW w:w="5245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интерактивных занятий для родителей</w:t>
            </w:r>
          </w:p>
        </w:tc>
      </w:tr>
      <w:tr w:rsidR="00573DCC">
        <w:trPr>
          <w:jc w:val="center"/>
        </w:trPr>
        <w:tc>
          <w:tcPr>
            <w:tcW w:w="3397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 «Маленький театр»</w:t>
            </w:r>
          </w:p>
        </w:tc>
        <w:tc>
          <w:tcPr>
            <w:tcW w:w="5245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подготовка дискуссионных спектаклей;</w:t>
            </w:r>
          </w:p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подготовка концертной программы гражданско-патриотического и духовно-нравственного содержания</w:t>
            </w:r>
          </w:p>
        </w:tc>
      </w:tr>
      <w:tr w:rsidR="00573DCC">
        <w:trPr>
          <w:jc w:val="center"/>
        </w:trPr>
        <w:tc>
          <w:tcPr>
            <w:tcW w:w="3397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Момотова Н.В.</w:t>
            </w:r>
          </w:p>
        </w:tc>
        <w:tc>
          <w:tcPr>
            <w:tcW w:w="5245" w:type="dxa"/>
          </w:tcPr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наставник: </w:t>
            </w:r>
            <w:r>
              <w:rPr>
                <w:sz w:val="28"/>
                <w:szCs w:val="28"/>
              </w:rPr>
              <w:t>куратор дискуссий</w:t>
            </w:r>
          </w:p>
          <w:p w:rsidR="00573DCC" w:rsidRDefault="006A510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методист: </w:t>
            </w:r>
            <w:r>
              <w:rPr>
                <w:sz w:val="28"/>
                <w:szCs w:val="28"/>
              </w:rPr>
              <w:t>методическая помощь в составлении программы выезда и др. организационных вопросах</w:t>
            </w:r>
          </w:p>
        </w:tc>
      </w:tr>
    </w:tbl>
    <w:p w:rsidR="00573DCC" w:rsidRDefault="00573DCC">
      <w:pPr>
        <w:spacing w:line="276" w:lineRule="auto"/>
        <w:jc w:val="both"/>
        <w:rPr>
          <w:sz w:val="28"/>
          <w:szCs w:val="28"/>
        </w:rPr>
      </w:pPr>
    </w:p>
    <w:p w:rsidR="00573DCC" w:rsidRDefault="006A5104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Этап реализации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заезд на базу и размещение;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работа в рамках программы с учетом свободного времени;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размещение информации в группе и социальных сетях;</w:t>
      </w:r>
    </w:p>
    <w:p w:rsidR="00573DCC" w:rsidRDefault="006A51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круглый стол по итогам программы;</w:t>
      </w:r>
    </w:p>
    <w:p w:rsidR="00573DCC" w:rsidRDefault="006A51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 выезд</w:t>
      </w:r>
    </w:p>
    <w:p w:rsidR="00573DCC" w:rsidRDefault="006A5104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Заключительный этап</w:t>
      </w:r>
    </w:p>
    <w:p w:rsidR="00573DCC" w:rsidRDefault="006A5104">
      <w:pPr>
        <w:spacing w:line="360" w:lineRule="auto"/>
        <w:rPr>
          <w:i/>
          <w:sz w:val="28"/>
          <w:szCs w:val="28"/>
          <w:u w:val="single"/>
        </w:rPr>
      </w:pPr>
      <w:r>
        <w:rPr>
          <w:sz w:val="28"/>
          <w:szCs w:val="28"/>
        </w:rPr>
        <w:t>- обмен мнениями, пожеланиями, предложениями, планирование на следующий заезд</w:t>
      </w:r>
      <w:r w:rsidR="00774F95">
        <w:rPr>
          <w:sz w:val="28"/>
          <w:szCs w:val="28"/>
        </w:rPr>
        <w:t>.</w:t>
      </w:r>
    </w:p>
    <w:p w:rsidR="00573DCC" w:rsidRDefault="006A510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воспитательной практики</w:t>
      </w:r>
    </w:p>
    <w:p w:rsidR="00573DCC" w:rsidRDefault="006A510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Мотивация взрослых и детей к традиционным ежегодным выездам.</w:t>
      </w:r>
    </w:p>
    <w:p w:rsidR="00573DCC" w:rsidRDefault="006A510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Положительный настрой и стремление организаторов в проведении подобных мероприятий.</w:t>
      </w:r>
    </w:p>
    <w:p w:rsidR="00573DCC" w:rsidRDefault="006A510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Мотивация детей детского объединения «Твоё призвание транслировать свои знания и умения, направленные на сплочение семьи.</w:t>
      </w:r>
    </w:p>
    <w:p w:rsidR="00573DCC" w:rsidRDefault="006A510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Мотивация детей группы «Маленький театр» транслировать свое творчество, вести диалоги и дискуссии со зрителем при обсуждении тем, и проблем по спектаклю.</w:t>
      </w:r>
    </w:p>
    <w:p w:rsidR="00573DCC" w:rsidRDefault="006A510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Мотивация подростково-молодежных групп на участие в выездах в качестве спикеров со своими проектами духовно-нравственной направленности.</w:t>
      </w:r>
    </w:p>
    <w:p w:rsidR="00573DCC" w:rsidRDefault="006A510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Семейный досуг в рамках вариативных программ.</w:t>
      </w:r>
    </w:p>
    <w:p w:rsidR="00573DCC" w:rsidRDefault="006A5104">
      <w:pPr>
        <w:pStyle w:val="a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Следующий семейный выезд планируется на февраль 2026г.</w:t>
      </w:r>
    </w:p>
    <w:p w:rsidR="00573DCC" w:rsidRDefault="006A5104">
      <w:pPr>
        <w:pStyle w:val="aa"/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Место воспитательной практики в системе воспитания образовательной организации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5653"/>
      </w:tblGrid>
      <w:tr w:rsidR="00573DCC">
        <w:trPr>
          <w:jc w:val="center"/>
        </w:trPr>
        <w:tc>
          <w:tcPr>
            <w:tcW w:w="2972" w:type="dxa"/>
          </w:tcPr>
          <w:p w:rsidR="00573DCC" w:rsidRDefault="006A5104">
            <w:pPr>
              <w:pStyle w:val="aa"/>
              <w:spacing w:line="276" w:lineRule="auto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</w:t>
            </w:r>
          </w:p>
        </w:tc>
        <w:tc>
          <w:tcPr>
            <w:tcW w:w="5653" w:type="dxa"/>
          </w:tcPr>
          <w:p w:rsidR="00573DCC" w:rsidRDefault="006A5104">
            <w:pPr>
              <w:pStyle w:val="aa"/>
              <w:spacing w:line="276" w:lineRule="auto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Значение</w:t>
            </w:r>
          </w:p>
        </w:tc>
      </w:tr>
      <w:tr w:rsidR="00573DCC">
        <w:trPr>
          <w:jc w:val="center"/>
        </w:trPr>
        <w:tc>
          <w:tcPr>
            <w:tcW w:w="2972" w:type="dxa"/>
          </w:tcPr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«ЦДЮТТ «Импульс»</w:t>
            </w:r>
          </w:p>
        </w:tc>
        <w:tc>
          <w:tcPr>
            <w:tcW w:w="5653" w:type="dxa"/>
          </w:tcPr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практика входит в единый процесс Центра по воспитанию, обучению и творческому развитию личности ребёнка и является одной из форм программы</w:t>
            </w:r>
            <w:r w:rsidR="00BF72C4">
              <w:rPr>
                <w:sz w:val="28"/>
                <w:szCs w:val="28"/>
              </w:rPr>
              <w:t xml:space="preserve"> «Воспитание»</w:t>
            </w:r>
            <w:r>
              <w:rPr>
                <w:sz w:val="28"/>
                <w:szCs w:val="28"/>
              </w:rPr>
              <w:t>;</w:t>
            </w:r>
          </w:p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t xml:space="preserve"> </w:t>
            </w:r>
            <w:r>
              <w:rPr>
                <w:sz w:val="28"/>
                <w:szCs w:val="28"/>
              </w:rPr>
              <w:t xml:space="preserve">обеспечивает системное педагогическое сопровождение личностного развития детей, формирования гражданских, патриотических и нравственных качеств личности; </w:t>
            </w:r>
          </w:p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обеспечивает тесную связь с родителями, привлекает их к совместной деятельности с детьми и Центром, даёт возможность </w:t>
            </w:r>
            <w:r>
              <w:rPr>
                <w:sz w:val="28"/>
                <w:szCs w:val="28"/>
              </w:rPr>
              <w:lastRenderedPageBreak/>
              <w:t>приобрести опыт ответственного и компетентного родительства;</w:t>
            </w:r>
          </w:p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помощь детям и подросткам в осознании основополагающих нравственных ценностей в жизни людей, в том числе в области семейных отношений;</w:t>
            </w:r>
          </w:p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приобщение детей и подростков к активной творческой деятельности, связанной с освоением различных культурных ценностей;</w:t>
            </w:r>
          </w:p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приобщение к здоровому образу жизни:</w:t>
            </w:r>
          </w:p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педагог является </w:t>
            </w:r>
            <w:proofErr w:type="spellStart"/>
            <w:r>
              <w:rPr>
                <w:sz w:val="28"/>
                <w:szCs w:val="28"/>
              </w:rPr>
              <w:t>тьютером</w:t>
            </w:r>
            <w:proofErr w:type="spellEnd"/>
            <w:r>
              <w:rPr>
                <w:sz w:val="28"/>
                <w:szCs w:val="28"/>
              </w:rPr>
              <w:t>, наставником, что обеспечивает большую самостоятельную работу детей;</w:t>
            </w:r>
          </w:p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сетевое взаимодействие организаций, компетентных в образовательной и воспитательной деятельности;</w:t>
            </w:r>
          </w:p>
          <w:p w:rsidR="00573DCC" w:rsidRDefault="006A5104" w:rsidP="00BF72C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 рамках сетевого сотрудничества проходят семейные Рождественские встречи, встречи «В лучах настольной лампы»</w:t>
            </w:r>
          </w:p>
        </w:tc>
      </w:tr>
      <w:tr w:rsidR="00573DCC">
        <w:trPr>
          <w:jc w:val="center"/>
        </w:trPr>
        <w:tc>
          <w:tcPr>
            <w:tcW w:w="2972" w:type="dxa"/>
          </w:tcPr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РОФ «Молодежь. Семья. Нравственность»</w:t>
            </w:r>
          </w:p>
        </w:tc>
        <w:tc>
          <w:tcPr>
            <w:tcW w:w="5653" w:type="dxa"/>
          </w:tcPr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просветительская деятельность среди родителей, молодёжи;</w:t>
            </w:r>
          </w:p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практика взаимодействия учитель-родитель-ребенок в условиях внеурочной деятельности</w:t>
            </w:r>
          </w:p>
        </w:tc>
      </w:tr>
      <w:tr w:rsidR="00573DCC">
        <w:trPr>
          <w:jc w:val="center"/>
        </w:trPr>
        <w:tc>
          <w:tcPr>
            <w:tcW w:w="2972" w:type="dxa"/>
          </w:tcPr>
          <w:p w:rsidR="00573DCC" w:rsidRDefault="006A5104">
            <w:pPr>
              <w:pStyle w:val="aa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АНО «Школа семьи» </w:t>
            </w:r>
          </w:p>
        </w:tc>
        <w:tc>
          <w:tcPr>
            <w:tcW w:w="5653" w:type="dxa"/>
          </w:tcPr>
          <w:p w:rsidR="00573DCC" w:rsidRPr="003F6E6E" w:rsidRDefault="006A5104">
            <w:pPr>
              <w:pStyle w:val="a8"/>
              <w:shd w:val="clear" w:color="auto" w:fill="FFFFFF"/>
              <w:spacing w:before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>- у</w:t>
            </w:r>
            <w:r w:rsidRPr="003F6E6E"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>крепление семьи, как социального института;</w:t>
            </w:r>
            <w:r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 xml:space="preserve">                                                          </w:t>
            </w:r>
            <w:r w:rsidR="00BF72C4"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 xml:space="preserve">  </w:t>
            </w:r>
            <w:r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 xml:space="preserve"> - </w:t>
            </w:r>
            <w:r w:rsidR="00BF72C4"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 xml:space="preserve">- </w:t>
            </w:r>
            <w:r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>с</w:t>
            </w:r>
            <w:r w:rsidRPr="003F6E6E"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>одействие в установление гармоничных внутри семейных отношений;</w:t>
            </w:r>
            <w:r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 xml:space="preserve">                          - </w:t>
            </w:r>
            <w:r w:rsidR="00BF72C4"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 xml:space="preserve">- </w:t>
            </w:r>
            <w:r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>п</w:t>
            </w:r>
            <w:r w:rsidRPr="003F6E6E"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>оддержка семей и детей разный категорий</w:t>
            </w:r>
            <w:r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 xml:space="preserve">;                                                        - оказание </w:t>
            </w:r>
            <w:r w:rsidR="00EF5E55"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>со</w:t>
            </w:r>
            <w:r w:rsidRPr="003F6E6E"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 xml:space="preserve">циально-психологической помощи </w:t>
            </w:r>
            <w:r>
              <w:rPr>
                <w:rFonts w:eastAsia="Segoe UI"/>
                <w:sz w:val="28"/>
                <w:szCs w:val="28"/>
                <w:shd w:val="clear" w:color="auto" w:fill="FFFFFF"/>
                <w:lang w:val="ru-RU"/>
              </w:rPr>
              <w:t>семьям</w:t>
            </w:r>
          </w:p>
        </w:tc>
      </w:tr>
    </w:tbl>
    <w:p w:rsidR="00573DCC" w:rsidRDefault="00573DCC">
      <w:pPr>
        <w:pStyle w:val="aa"/>
        <w:spacing w:line="360" w:lineRule="auto"/>
        <w:jc w:val="center"/>
        <w:rPr>
          <w:sz w:val="28"/>
          <w:szCs w:val="28"/>
          <w:u w:val="single"/>
        </w:rPr>
      </w:pPr>
    </w:p>
    <w:p w:rsidR="00573DCC" w:rsidRDefault="00573DCC">
      <w:pPr>
        <w:pStyle w:val="aa"/>
        <w:spacing w:line="360" w:lineRule="auto"/>
        <w:jc w:val="both"/>
        <w:rPr>
          <w:sz w:val="28"/>
          <w:szCs w:val="28"/>
        </w:rPr>
      </w:pPr>
    </w:p>
    <w:p w:rsidR="00573DCC" w:rsidRDefault="00EF5E55" w:rsidP="00EF5E55">
      <w:pPr>
        <w:pStyle w:val="aa"/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="006A5104">
        <w:rPr>
          <w:sz w:val="28"/>
          <w:szCs w:val="28"/>
        </w:rPr>
        <w:t xml:space="preserve">приложениях указаны материалы выезда </w:t>
      </w:r>
      <w:r w:rsidR="00BF72C4">
        <w:rPr>
          <w:sz w:val="28"/>
          <w:szCs w:val="28"/>
        </w:rPr>
        <w:t>2025 года</w:t>
      </w:r>
    </w:p>
    <w:p w:rsidR="00573DCC" w:rsidRDefault="00573DCC">
      <w:pPr>
        <w:pStyle w:val="aa"/>
        <w:spacing w:line="360" w:lineRule="auto"/>
        <w:jc w:val="right"/>
        <w:rPr>
          <w:b/>
          <w:sz w:val="28"/>
          <w:szCs w:val="28"/>
        </w:rPr>
      </w:pPr>
    </w:p>
    <w:p w:rsidR="00573DCC" w:rsidRDefault="00573DCC">
      <w:pPr>
        <w:pStyle w:val="aa"/>
        <w:spacing w:line="360" w:lineRule="auto"/>
        <w:jc w:val="right"/>
        <w:rPr>
          <w:b/>
          <w:sz w:val="28"/>
          <w:szCs w:val="28"/>
        </w:rPr>
      </w:pPr>
    </w:p>
    <w:p w:rsidR="00573DCC" w:rsidRDefault="00573DCC">
      <w:pPr>
        <w:pStyle w:val="aa"/>
        <w:spacing w:line="360" w:lineRule="auto"/>
        <w:jc w:val="right"/>
        <w:rPr>
          <w:b/>
          <w:sz w:val="28"/>
          <w:szCs w:val="28"/>
        </w:rPr>
      </w:pPr>
    </w:p>
    <w:p w:rsidR="00573DCC" w:rsidRDefault="00573DCC">
      <w:pPr>
        <w:pStyle w:val="aa"/>
        <w:spacing w:line="360" w:lineRule="auto"/>
        <w:jc w:val="right"/>
        <w:rPr>
          <w:b/>
          <w:sz w:val="28"/>
          <w:szCs w:val="28"/>
        </w:rPr>
      </w:pPr>
    </w:p>
    <w:p w:rsidR="00573DCC" w:rsidRDefault="006A5104">
      <w:pPr>
        <w:pStyle w:val="aa"/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№1</w:t>
      </w:r>
    </w:p>
    <w:p w:rsidR="00573DCC" w:rsidRDefault="006A510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55975"/>
            <wp:effectExtent l="0" t="0" r="3175" b="0"/>
            <wp:docPr id="2" name="Рисунок 2" descr="C:\Users\bb\Desktop\РУД\21-23.02+Радуга\IMG_2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bb\Desktop\РУД\21-23.02+Радуга\IMG_22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DCC" w:rsidRDefault="00573DCC">
      <w:pPr>
        <w:spacing w:line="360" w:lineRule="auto"/>
        <w:jc w:val="center"/>
        <w:rPr>
          <w:sz w:val="28"/>
          <w:szCs w:val="28"/>
          <w:u w:val="single"/>
        </w:rPr>
      </w:pPr>
    </w:p>
    <w:p w:rsidR="00573DCC" w:rsidRDefault="00573DCC"/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6A510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2</w:t>
      </w:r>
    </w:p>
    <w:p w:rsidR="00573DCC" w:rsidRDefault="00573DCC">
      <w:pPr>
        <w:jc w:val="both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6A5104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44285" cy="7515225"/>
            <wp:effectExtent l="0" t="0" r="18415" b="9525"/>
            <wp:docPr id="3" name="Рисунок 3" descr="C:\Users\bb\Desktop\РУД\21-23.02+Радуга\памя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bb\Desktop\РУД\21-23.02+Радуга\памятк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9058" cy="752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6A5104">
      <w:pPr>
        <w:wordWrap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3</w:t>
      </w:r>
    </w:p>
    <w:p w:rsidR="00573DCC" w:rsidRDefault="00573DCC">
      <w:pPr>
        <w:jc w:val="right"/>
        <w:rPr>
          <w:b/>
          <w:sz w:val="28"/>
          <w:szCs w:val="28"/>
        </w:rPr>
      </w:pPr>
    </w:p>
    <w:p w:rsidR="00573DCC" w:rsidRDefault="006A51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Программа </w:t>
      </w:r>
      <w:r w:rsidR="003D1BB7">
        <w:rPr>
          <w:b/>
          <w:sz w:val="24"/>
          <w:szCs w:val="24"/>
        </w:rPr>
        <w:t>мероприятий семейного выезда</w:t>
      </w:r>
    </w:p>
    <w:p w:rsidR="00573DCC" w:rsidRDefault="006A51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21-23 февраля 2025 года</w:t>
      </w:r>
    </w:p>
    <w:p w:rsidR="00573DCC" w:rsidRDefault="003D1BB7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«</w:t>
      </w:r>
      <w:r w:rsidR="006A5104">
        <w:rPr>
          <w:b/>
          <w:i/>
          <w:sz w:val="24"/>
          <w:szCs w:val="24"/>
        </w:rPr>
        <w:t xml:space="preserve">Пять языков </w:t>
      </w:r>
      <w:r>
        <w:rPr>
          <w:b/>
          <w:i/>
          <w:sz w:val="24"/>
          <w:szCs w:val="24"/>
        </w:rPr>
        <w:t xml:space="preserve">семейной </w:t>
      </w:r>
      <w:r w:rsidR="006A5104">
        <w:rPr>
          <w:b/>
          <w:i/>
          <w:sz w:val="24"/>
          <w:szCs w:val="24"/>
        </w:rPr>
        <w:t>любви</w:t>
      </w:r>
      <w:r>
        <w:rPr>
          <w:b/>
          <w:i/>
          <w:sz w:val="24"/>
          <w:szCs w:val="24"/>
        </w:rPr>
        <w:t>»</w:t>
      </w:r>
    </w:p>
    <w:p w:rsidR="00573DCC" w:rsidRDefault="00573DCC">
      <w:pPr>
        <w:jc w:val="center"/>
        <w:rPr>
          <w:b/>
          <w:i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49"/>
        <w:gridCol w:w="3660"/>
        <w:gridCol w:w="66"/>
        <w:gridCol w:w="1709"/>
        <w:gridCol w:w="2261"/>
      </w:tblGrid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 февраля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725" w:type="dxa"/>
            <w:gridSpan w:val="2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709" w:type="dxa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2261" w:type="dxa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10:00-11:00</w:t>
            </w:r>
          </w:p>
        </w:tc>
        <w:tc>
          <w:tcPr>
            <w:tcW w:w="3725" w:type="dxa"/>
            <w:gridSpan w:val="2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заезд команды организаторов</w:t>
            </w:r>
          </w:p>
        </w:tc>
        <w:tc>
          <w:tcPr>
            <w:tcW w:w="1709" w:type="dxa"/>
          </w:tcPr>
          <w:p w:rsidR="00573DCC" w:rsidRDefault="00573D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1" w:type="dxa"/>
          </w:tcPr>
          <w:p w:rsidR="00573DCC" w:rsidRDefault="00573DCC">
            <w:pPr>
              <w:jc w:val="center"/>
              <w:rPr>
                <w:sz w:val="24"/>
                <w:szCs w:val="24"/>
              </w:rPr>
            </w:pP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11:00-13:00</w:t>
            </w:r>
          </w:p>
        </w:tc>
        <w:tc>
          <w:tcPr>
            <w:tcW w:w="3725" w:type="dxa"/>
            <w:gridSpan w:val="2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Расселение, подготовка залов и жилых помещений для встречи гостей</w:t>
            </w:r>
          </w:p>
        </w:tc>
        <w:tc>
          <w:tcPr>
            <w:tcW w:w="1709" w:type="dxa"/>
          </w:tcPr>
          <w:p w:rsidR="00573DCC" w:rsidRDefault="00573D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Елена Владимировна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Безрукова +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573DCC">
        <w:trPr>
          <w:trHeight w:val="325"/>
        </w:trPr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13:00-14:00 обед столовая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14:00-16:00</w:t>
            </w:r>
          </w:p>
        </w:tc>
        <w:tc>
          <w:tcPr>
            <w:tcW w:w="3725" w:type="dxa"/>
            <w:gridSpan w:val="2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</w:t>
            </w:r>
            <w:proofErr w:type="spellStart"/>
            <w:r>
              <w:rPr>
                <w:sz w:val="24"/>
                <w:szCs w:val="24"/>
              </w:rPr>
              <w:t>квеста</w:t>
            </w:r>
            <w:proofErr w:type="spellEnd"/>
            <w:r>
              <w:rPr>
                <w:sz w:val="24"/>
                <w:szCs w:val="24"/>
              </w:rPr>
              <w:t xml:space="preserve"> с определением маршрута и станций</w:t>
            </w:r>
          </w:p>
        </w:tc>
        <w:tc>
          <w:tcPr>
            <w:tcW w:w="1709" w:type="dxa"/>
          </w:tcPr>
          <w:p w:rsidR="00573DCC" w:rsidRDefault="00573D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Ольга Владимировна </w:t>
            </w:r>
            <w:proofErr w:type="spellStart"/>
            <w:r>
              <w:rPr>
                <w:i/>
                <w:sz w:val="24"/>
                <w:szCs w:val="24"/>
              </w:rPr>
              <w:t>Кретова</w:t>
            </w:r>
            <w:proofErr w:type="spellEnd"/>
            <w:r>
              <w:rPr>
                <w:i/>
                <w:sz w:val="24"/>
                <w:szCs w:val="24"/>
              </w:rPr>
              <w:t xml:space="preserve">, Любовь Владимировна Смирнова + </w:t>
            </w:r>
            <w:r>
              <w:rPr>
                <w:sz w:val="24"/>
                <w:szCs w:val="24"/>
              </w:rPr>
              <w:t>вожатые, ответственные за квест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16:00-17:30</w:t>
            </w:r>
          </w:p>
        </w:tc>
        <w:tc>
          <w:tcPr>
            <w:tcW w:w="3725" w:type="dxa"/>
            <w:gridSpan w:val="2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и расселение гостей</w:t>
            </w:r>
          </w:p>
        </w:tc>
        <w:tc>
          <w:tcPr>
            <w:tcW w:w="1709" w:type="dxa"/>
          </w:tcPr>
          <w:p w:rsidR="00573DCC" w:rsidRDefault="00573D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Елена Владимировна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Безрукова +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17:30-18:00</w:t>
            </w:r>
          </w:p>
        </w:tc>
        <w:tc>
          <w:tcPr>
            <w:tcW w:w="3725" w:type="dxa"/>
            <w:gridSpan w:val="2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сбор. Знакомство. Представление команды организаторов педагогов и вожатых</w:t>
            </w:r>
          </w:p>
        </w:tc>
        <w:tc>
          <w:tcPr>
            <w:tcW w:w="1709" w:type="dxa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рыцарский зал.</w:t>
            </w: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Анна Владимировна Седова</w:t>
            </w:r>
          </w:p>
        </w:tc>
      </w:tr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18:00-19:00 ужин столовая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19:00-21:00</w:t>
            </w:r>
          </w:p>
        </w:tc>
        <w:tc>
          <w:tcPr>
            <w:tcW w:w="3725" w:type="dxa"/>
            <w:gridSpan w:val="2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Творческая встреча с просмотром спектакля «Маленького театра» ЦДЮТТ «Импульс» «Мастер и Маргарита». </w:t>
            </w:r>
          </w:p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Дискуссия.</w:t>
            </w:r>
          </w:p>
        </w:tc>
        <w:tc>
          <w:tcPr>
            <w:tcW w:w="1709" w:type="dxa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Рыцарский зал</w:t>
            </w: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Нина Владимировна Момотова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21:00-22:00</w:t>
            </w:r>
          </w:p>
        </w:tc>
        <w:tc>
          <w:tcPr>
            <w:tcW w:w="3725" w:type="dxa"/>
            <w:gridSpan w:val="2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команды организаторов</w:t>
            </w:r>
          </w:p>
        </w:tc>
        <w:tc>
          <w:tcPr>
            <w:tcW w:w="1709" w:type="dxa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Рыцарский зал</w:t>
            </w: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Елена</w:t>
            </w:r>
            <w:r>
              <w:rPr>
                <w:sz w:val="24"/>
                <w:szCs w:val="24"/>
              </w:rPr>
              <w:t xml:space="preserve"> Владимировна </w:t>
            </w:r>
            <w:r>
              <w:rPr>
                <w:i/>
                <w:sz w:val="24"/>
                <w:szCs w:val="24"/>
              </w:rPr>
              <w:t>Безрукова</w:t>
            </w:r>
          </w:p>
        </w:tc>
      </w:tr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23:00 Отбой</w:t>
            </w:r>
          </w:p>
        </w:tc>
      </w:tr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 февраля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8:30-9:00</w:t>
            </w:r>
          </w:p>
          <w:p w:rsidR="00573DCC" w:rsidRDefault="00573D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64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смешная зарядка для всех</w:t>
            </w:r>
          </w:p>
        </w:tc>
        <w:tc>
          <w:tcPr>
            <w:tcW w:w="177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261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Е.В. Безрукова</w:t>
            </w:r>
          </w:p>
        </w:tc>
      </w:tr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9:00-10:00 завтрак столовая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10:00-11:20</w:t>
            </w:r>
          </w:p>
        </w:tc>
        <w:tc>
          <w:tcPr>
            <w:tcW w:w="3664" w:type="dxa"/>
          </w:tcPr>
          <w:p w:rsidR="00573DCC" w:rsidRDefault="006A5104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Сессия для родителей:</w:t>
            </w:r>
          </w:p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 каких языках говорит   любовь?»</w:t>
            </w:r>
          </w:p>
          <w:p w:rsidR="00573DCC" w:rsidRDefault="00573D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7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рыцарский зал</w:t>
            </w: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Спикеры </w:t>
            </w:r>
          </w:p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Антон Сергеевич и Виктория Николаевна </w:t>
            </w:r>
            <w:proofErr w:type="spellStart"/>
            <w:r>
              <w:rPr>
                <w:i/>
                <w:sz w:val="24"/>
                <w:szCs w:val="24"/>
              </w:rPr>
              <w:t>Чумаковы</w:t>
            </w:r>
            <w:proofErr w:type="spellEnd"/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10:00-11:20</w:t>
            </w:r>
          </w:p>
        </w:tc>
        <w:tc>
          <w:tcPr>
            <w:tcW w:w="3664" w:type="dxa"/>
          </w:tcPr>
          <w:p w:rsidR="00573DCC" w:rsidRDefault="006A5104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Сессия для детей:</w:t>
            </w:r>
          </w:p>
          <w:p w:rsidR="00573DCC" w:rsidRDefault="006A51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Разговор о важном «Как достучаться до своих предков» - 10+</w:t>
            </w:r>
          </w:p>
        </w:tc>
        <w:tc>
          <w:tcPr>
            <w:tcW w:w="177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Итальянский</w:t>
            </w:r>
          </w:p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зал </w:t>
            </w:r>
          </w:p>
        </w:tc>
        <w:tc>
          <w:tcPr>
            <w:tcW w:w="2261" w:type="dxa"/>
          </w:tcPr>
          <w:p w:rsidR="00573DCC" w:rsidRDefault="006A5104" w:rsidP="00EF5E55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Ю</w:t>
            </w:r>
            <w:r w:rsidR="00EF5E55">
              <w:rPr>
                <w:i/>
                <w:sz w:val="24"/>
                <w:szCs w:val="24"/>
              </w:rPr>
              <w:t>.В.</w:t>
            </w:r>
            <w:r>
              <w:rPr>
                <w:i/>
                <w:sz w:val="24"/>
                <w:szCs w:val="24"/>
              </w:rPr>
              <w:t xml:space="preserve"> Бахарь + команда спикеры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10:00-10:40</w:t>
            </w:r>
          </w:p>
        </w:tc>
        <w:tc>
          <w:tcPr>
            <w:tcW w:w="3664" w:type="dxa"/>
          </w:tcPr>
          <w:p w:rsidR="00573DCC" w:rsidRDefault="006A5104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Переход на сессию для родителей:</w:t>
            </w:r>
            <w:r>
              <w:rPr>
                <w:sz w:val="24"/>
                <w:szCs w:val="24"/>
              </w:rPr>
              <w:t xml:space="preserve"> «Я расскажу вам одну историю»</w:t>
            </w:r>
          </w:p>
        </w:tc>
        <w:tc>
          <w:tcPr>
            <w:tcW w:w="177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Рыцарский зал</w:t>
            </w:r>
          </w:p>
        </w:tc>
        <w:tc>
          <w:tcPr>
            <w:tcW w:w="2261" w:type="dxa"/>
          </w:tcPr>
          <w:p w:rsidR="00573DCC" w:rsidRDefault="00EF5E55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Ю.</w:t>
            </w:r>
            <w:r>
              <w:rPr>
                <w:sz w:val="24"/>
                <w:szCs w:val="24"/>
              </w:rPr>
              <w:t xml:space="preserve">В. </w:t>
            </w:r>
            <w:r w:rsidR="006A5104">
              <w:rPr>
                <w:i/>
                <w:sz w:val="24"/>
                <w:szCs w:val="24"/>
              </w:rPr>
              <w:t>Бахарь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10:40-11:20</w:t>
            </w:r>
          </w:p>
        </w:tc>
        <w:tc>
          <w:tcPr>
            <w:tcW w:w="3664" w:type="dxa"/>
          </w:tcPr>
          <w:p w:rsidR="00573DCC" w:rsidRDefault="006A51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беседа «Пять языков любви»</w:t>
            </w:r>
          </w:p>
          <w:p w:rsidR="00573DCC" w:rsidRDefault="00573DCC">
            <w:pPr>
              <w:rPr>
                <w:sz w:val="24"/>
                <w:szCs w:val="24"/>
              </w:rPr>
            </w:pPr>
          </w:p>
        </w:tc>
        <w:tc>
          <w:tcPr>
            <w:tcW w:w="177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Итальянский</w:t>
            </w:r>
          </w:p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</w:t>
            </w: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Ольга Александровна </w:t>
            </w:r>
            <w:proofErr w:type="spellStart"/>
            <w:r>
              <w:rPr>
                <w:i/>
                <w:sz w:val="24"/>
                <w:szCs w:val="24"/>
              </w:rPr>
              <w:t>Решаева</w:t>
            </w:r>
            <w:proofErr w:type="spellEnd"/>
          </w:p>
        </w:tc>
      </w:tr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11:20-11:40 кофе пауза</w:t>
            </w:r>
          </w:p>
        </w:tc>
      </w:tr>
      <w:tr w:rsidR="00573DCC">
        <w:trPr>
          <w:trHeight w:val="2525"/>
        </w:trPr>
        <w:tc>
          <w:tcPr>
            <w:tcW w:w="1650" w:type="dxa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11:40-13:00</w:t>
            </w:r>
          </w:p>
        </w:tc>
        <w:tc>
          <w:tcPr>
            <w:tcW w:w="3664" w:type="dxa"/>
          </w:tcPr>
          <w:p w:rsidR="00573DCC" w:rsidRDefault="006A5104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Сессия для родителей:</w:t>
            </w:r>
          </w:p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беседа</w:t>
            </w:r>
          </w:p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«В чем больше всего нуждается ваш ребенок»</w:t>
            </w:r>
          </w:p>
          <w:p w:rsidR="00573DCC" w:rsidRDefault="00573DCC">
            <w:pPr>
              <w:jc w:val="both"/>
              <w:rPr>
                <w:sz w:val="24"/>
                <w:szCs w:val="24"/>
              </w:rPr>
            </w:pPr>
          </w:p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«Пять ключей к сердцу ребенка»  </w:t>
            </w:r>
          </w:p>
          <w:p w:rsidR="00573DCC" w:rsidRDefault="00573DCC">
            <w:pPr>
              <w:jc w:val="both"/>
              <w:rPr>
                <w:b/>
                <w:sz w:val="24"/>
                <w:szCs w:val="24"/>
              </w:rPr>
            </w:pPr>
          </w:p>
          <w:p w:rsidR="00573DCC" w:rsidRDefault="006A5104">
            <w:pPr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Интерактивное занятие</w:t>
            </w:r>
            <w:r>
              <w:rPr>
                <w:sz w:val="24"/>
                <w:szCs w:val="24"/>
              </w:rPr>
              <w:t xml:space="preserve"> «Просто дети стали старше»</w:t>
            </w:r>
          </w:p>
        </w:tc>
        <w:tc>
          <w:tcPr>
            <w:tcW w:w="1770" w:type="dxa"/>
            <w:gridSpan w:val="2"/>
          </w:tcPr>
          <w:p w:rsidR="00573DCC" w:rsidRDefault="006A510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рыцарский зал</w:t>
            </w:r>
          </w:p>
          <w:p w:rsidR="00573DCC" w:rsidRDefault="00573DCC">
            <w:pPr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О.А.  </w:t>
            </w:r>
            <w:proofErr w:type="spellStart"/>
            <w:r>
              <w:rPr>
                <w:i/>
                <w:sz w:val="24"/>
                <w:szCs w:val="24"/>
              </w:rPr>
              <w:t>Решаева</w:t>
            </w:r>
            <w:proofErr w:type="spellEnd"/>
          </w:p>
          <w:p w:rsidR="00573DCC" w:rsidRDefault="00573DCC">
            <w:pPr>
              <w:jc w:val="both"/>
              <w:rPr>
                <w:sz w:val="24"/>
                <w:szCs w:val="24"/>
              </w:rPr>
            </w:pPr>
          </w:p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Инна Вячеславовна Метелкина,</w:t>
            </w:r>
          </w:p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Е.В. Безрукова, А.В. Седова</w:t>
            </w:r>
          </w:p>
          <w:p w:rsidR="00573DCC" w:rsidRDefault="00573DCC">
            <w:pPr>
              <w:jc w:val="both"/>
              <w:rPr>
                <w:i/>
                <w:sz w:val="24"/>
                <w:szCs w:val="24"/>
              </w:rPr>
            </w:pPr>
          </w:p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Ю.В.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Бахарь</w:t>
            </w:r>
          </w:p>
        </w:tc>
      </w:tr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13:00-14:00 обед столовая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14:00-16:00</w:t>
            </w:r>
          </w:p>
        </w:tc>
        <w:tc>
          <w:tcPr>
            <w:tcW w:w="3664" w:type="dxa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«Пока все дома»</w:t>
            </w:r>
          </w:p>
          <w:p w:rsidR="00573DCC" w:rsidRDefault="006A510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гостей свободное время</w:t>
            </w:r>
          </w:p>
        </w:tc>
        <w:tc>
          <w:tcPr>
            <w:tcW w:w="1770" w:type="dxa"/>
            <w:gridSpan w:val="2"/>
          </w:tcPr>
          <w:p w:rsidR="00573DCC" w:rsidRDefault="00573D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:rsidR="00573DCC" w:rsidRDefault="00573DC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15:00-16:00</w:t>
            </w:r>
          </w:p>
        </w:tc>
        <w:tc>
          <w:tcPr>
            <w:tcW w:w="3664" w:type="dxa"/>
          </w:tcPr>
          <w:p w:rsidR="00573DCC" w:rsidRDefault="006A5104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Центр «Импульс»</w:t>
            </w:r>
          </w:p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Разговор в комнате</w:t>
            </w:r>
          </w:p>
        </w:tc>
        <w:tc>
          <w:tcPr>
            <w:tcW w:w="177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зал</w:t>
            </w:r>
          </w:p>
        </w:tc>
        <w:tc>
          <w:tcPr>
            <w:tcW w:w="2261" w:type="dxa"/>
          </w:tcPr>
          <w:p w:rsidR="00573DCC" w:rsidRDefault="006A510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Н.В. Момотова Вера Николаевна Романова .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14-16:00</w:t>
            </w:r>
          </w:p>
        </w:tc>
        <w:tc>
          <w:tcPr>
            <w:tcW w:w="3664" w:type="dxa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к </w:t>
            </w:r>
            <w:proofErr w:type="spellStart"/>
            <w:r>
              <w:rPr>
                <w:sz w:val="24"/>
                <w:szCs w:val="24"/>
              </w:rPr>
              <w:t>квесту</w:t>
            </w:r>
            <w:proofErr w:type="spellEnd"/>
          </w:p>
        </w:tc>
        <w:tc>
          <w:tcPr>
            <w:tcW w:w="1770" w:type="dxa"/>
            <w:gridSpan w:val="2"/>
          </w:tcPr>
          <w:p w:rsidR="00573DCC" w:rsidRDefault="00573D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вожатые, ответственные за квест + О.В. </w:t>
            </w:r>
            <w:proofErr w:type="spellStart"/>
            <w:r>
              <w:rPr>
                <w:i/>
                <w:sz w:val="24"/>
                <w:szCs w:val="24"/>
              </w:rPr>
              <w:t>Кретова</w:t>
            </w:r>
            <w:proofErr w:type="spellEnd"/>
            <w:r>
              <w:rPr>
                <w:i/>
                <w:sz w:val="24"/>
                <w:szCs w:val="24"/>
              </w:rPr>
              <w:t xml:space="preserve">, Л.В. Смирнова 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16:00-18:00</w:t>
            </w:r>
          </w:p>
        </w:tc>
        <w:tc>
          <w:tcPr>
            <w:tcW w:w="3664" w:type="dxa"/>
          </w:tcPr>
          <w:p w:rsidR="00573DCC" w:rsidRDefault="006A5104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Всеобщий сбор</w:t>
            </w:r>
          </w:p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квест «Ключ»</w:t>
            </w:r>
          </w:p>
        </w:tc>
        <w:tc>
          <w:tcPr>
            <w:tcW w:w="177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базы</w:t>
            </w:r>
          </w:p>
        </w:tc>
        <w:tc>
          <w:tcPr>
            <w:tcW w:w="2261" w:type="dxa"/>
          </w:tcPr>
          <w:p w:rsidR="00573DCC" w:rsidRDefault="006A5104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вожатые, ответственные за квест</w:t>
            </w:r>
          </w:p>
        </w:tc>
      </w:tr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18:00-19:00 Ужин столовая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19:00-19:30</w:t>
            </w:r>
          </w:p>
        </w:tc>
        <w:tc>
          <w:tcPr>
            <w:tcW w:w="3664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Подведение итогов </w:t>
            </w:r>
            <w:proofErr w:type="spellStart"/>
            <w:r>
              <w:rPr>
                <w:sz w:val="24"/>
                <w:szCs w:val="24"/>
              </w:rPr>
              <w:t>квеста</w:t>
            </w:r>
            <w:proofErr w:type="spellEnd"/>
          </w:p>
        </w:tc>
        <w:tc>
          <w:tcPr>
            <w:tcW w:w="177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Рыцарский зал</w:t>
            </w:r>
          </w:p>
        </w:tc>
        <w:tc>
          <w:tcPr>
            <w:tcW w:w="2261" w:type="dxa"/>
          </w:tcPr>
          <w:p w:rsidR="00573DCC" w:rsidRDefault="006A510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О.В.  </w:t>
            </w:r>
            <w:proofErr w:type="spellStart"/>
            <w:r>
              <w:rPr>
                <w:i/>
                <w:sz w:val="24"/>
                <w:szCs w:val="24"/>
              </w:rPr>
              <w:t>Кретова</w:t>
            </w:r>
            <w:proofErr w:type="spellEnd"/>
            <w:r>
              <w:rPr>
                <w:i/>
                <w:sz w:val="24"/>
                <w:szCs w:val="24"/>
              </w:rPr>
              <w:t>, Е.В. Безрукова</w:t>
            </w:r>
          </w:p>
          <w:p w:rsidR="00573DCC" w:rsidRDefault="006A510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вожатые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19:30-21:00</w:t>
            </w:r>
          </w:p>
        </w:tc>
        <w:tc>
          <w:tcPr>
            <w:tcW w:w="3664" w:type="dxa"/>
          </w:tcPr>
          <w:p w:rsidR="00573DCC" w:rsidRDefault="006A5104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Общий сбор</w:t>
            </w:r>
          </w:p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Интеллектуальное шоу «Узнать всё»</w:t>
            </w:r>
          </w:p>
        </w:tc>
        <w:tc>
          <w:tcPr>
            <w:tcW w:w="177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Рыцарский зал</w:t>
            </w: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А.В. Седова</w:t>
            </w:r>
          </w:p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Е.В. Безрукова</w:t>
            </w:r>
          </w:p>
        </w:tc>
      </w:tr>
      <w:tr w:rsidR="00573DCC">
        <w:tc>
          <w:tcPr>
            <w:tcW w:w="1650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21:00-23:00</w:t>
            </w:r>
          </w:p>
        </w:tc>
        <w:tc>
          <w:tcPr>
            <w:tcW w:w="3664" w:type="dxa"/>
          </w:tcPr>
          <w:p w:rsidR="00573DCC" w:rsidRDefault="006A5104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Общий сбор</w:t>
            </w:r>
          </w:p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Квартирник 7+ </w:t>
            </w:r>
          </w:p>
        </w:tc>
        <w:tc>
          <w:tcPr>
            <w:tcW w:w="177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Рыцарский зал</w:t>
            </w:r>
          </w:p>
        </w:tc>
        <w:tc>
          <w:tcPr>
            <w:tcW w:w="2261" w:type="dxa"/>
          </w:tcPr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Н.В. Момотова +группа</w:t>
            </w:r>
          </w:p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Ю.В. Бахарь + группа</w:t>
            </w:r>
          </w:p>
          <w:p w:rsidR="00573DCC" w:rsidRDefault="006A51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Молодежный актив</w:t>
            </w:r>
          </w:p>
        </w:tc>
      </w:tr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23:00 Отбой</w:t>
            </w:r>
          </w:p>
          <w:p w:rsidR="003F6E6E" w:rsidRDefault="003F6E6E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 февраля</w:t>
            </w:r>
          </w:p>
        </w:tc>
      </w:tr>
      <w:tr w:rsidR="00573DCC">
        <w:tc>
          <w:tcPr>
            <w:tcW w:w="1652" w:type="dxa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8:30-9:00</w:t>
            </w:r>
          </w:p>
        </w:tc>
        <w:tc>
          <w:tcPr>
            <w:tcW w:w="3730" w:type="dxa"/>
            <w:gridSpan w:val="2"/>
          </w:tcPr>
          <w:p w:rsidR="00573DCC" w:rsidRDefault="006A510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команды</w:t>
            </w:r>
          </w:p>
        </w:tc>
        <w:tc>
          <w:tcPr>
            <w:tcW w:w="1701" w:type="dxa"/>
          </w:tcPr>
          <w:p w:rsidR="00573DCC" w:rsidRDefault="00573D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2" w:type="dxa"/>
          </w:tcPr>
          <w:p w:rsidR="00573DCC" w:rsidRDefault="00573D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73DCC">
        <w:tc>
          <w:tcPr>
            <w:tcW w:w="1652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9:00-10:00</w:t>
            </w:r>
          </w:p>
        </w:tc>
        <w:tc>
          <w:tcPr>
            <w:tcW w:w="373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Смешная зарядка для всех</w:t>
            </w:r>
          </w:p>
          <w:p w:rsidR="00573DCC" w:rsidRDefault="00573D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262" w:type="dxa"/>
          </w:tcPr>
          <w:p w:rsidR="00573DCC" w:rsidRDefault="00573DCC">
            <w:pPr>
              <w:jc w:val="center"/>
              <w:rPr>
                <w:sz w:val="24"/>
                <w:szCs w:val="24"/>
              </w:rPr>
            </w:pPr>
          </w:p>
        </w:tc>
      </w:tr>
      <w:tr w:rsidR="00573DCC">
        <w:tc>
          <w:tcPr>
            <w:tcW w:w="1652" w:type="dxa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10:00-11:00</w:t>
            </w:r>
          </w:p>
        </w:tc>
        <w:tc>
          <w:tcPr>
            <w:tcW w:w="3730" w:type="dxa"/>
            <w:gridSpan w:val="2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Пункт приема ваших впечатлений. </w:t>
            </w:r>
          </w:p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Интервью с гостями (обратная связь) </w:t>
            </w:r>
          </w:p>
          <w:p w:rsidR="00573DCC" w:rsidRDefault="006A510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Общее фото. </w:t>
            </w:r>
          </w:p>
        </w:tc>
        <w:tc>
          <w:tcPr>
            <w:tcW w:w="1701" w:type="dxa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Рыцарский зал</w:t>
            </w:r>
          </w:p>
        </w:tc>
        <w:tc>
          <w:tcPr>
            <w:tcW w:w="2262" w:type="dxa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спикеры «Импульс» (Ю.В. Бахарь</w:t>
            </w:r>
          </w:p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Н.В. Момотова)</w:t>
            </w:r>
          </w:p>
          <w:p w:rsidR="00573DCC" w:rsidRDefault="006A510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73DCC">
        <w:tc>
          <w:tcPr>
            <w:tcW w:w="1652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11:00-13:00</w:t>
            </w:r>
          </w:p>
        </w:tc>
        <w:tc>
          <w:tcPr>
            <w:tcW w:w="3730" w:type="dxa"/>
            <w:gridSpan w:val="2"/>
          </w:tcPr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Игры на свежем воздухе «Папа, мама, я – вместе дружная семья»</w:t>
            </w:r>
          </w:p>
          <w:p w:rsidR="00573DCC" w:rsidRDefault="006A51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-свободное время</w:t>
            </w:r>
          </w:p>
        </w:tc>
        <w:tc>
          <w:tcPr>
            <w:tcW w:w="1701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262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Вожатые</w:t>
            </w:r>
          </w:p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(О.В. </w:t>
            </w:r>
            <w:proofErr w:type="spellStart"/>
            <w:r>
              <w:rPr>
                <w:sz w:val="24"/>
                <w:szCs w:val="24"/>
              </w:rPr>
              <w:t>Кретова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13:00-14:00 обед</w:t>
            </w:r>
          </w:p>
        </w:tc>
      </w:tr>
      <w:tr w:rsidR="00573DCC">
        <w:tc>
          <w:tcPr>
            <w:tcW w:w="1652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14:00-15:00</w:t>
            </w:r>
          </w:p>
        </w:tc>
        <w:tc>
          <w:tcPr>
            <w:tcW w:w="3730" w:type="dxa"/>
            <w:gridSpan w:val="2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команды. Подведение итогов выезда</w:t>
            </w:r>
          </w:p>
        </w:tc>
        <w:tc>
          <w:tcPr>
            <w:tcW w:w="1701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Рыцарский зал</w:t>
            </w:r>
          </w:p>
        </w:tc>
        <w:tc>
          <w:tcPr>
            <w:tcW w:w="2262" w:type="dxa"/>
          </w:tcPr>
          <w:p w:rsidR="00573DCC" w:rsidRDefault="006A51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Л.В. Смирнова</w:t>
            </w:r>
          </w:p>
        </w:tc>
      </w:tr>
      <w:tr w:rsidR="00573DCC">
        <w:tc>
          <w:tcPr>
            <w:tcW w:w="9345" w:type="dxa"/>
            <w:gridSpan w:val="5"/>
          </w:tcPr>
          <w:p w:rsidR="00573DCC" w:rsidRDefault="006A51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15:00 Отъезд</w:t>
            </w:r>
          </w:p>
        </w:tc>
      </w:tr>
    </w:tbl>
    <w:p w:rsidR="00573DCC" w:rsidRDefault="00573DCC">
      <w:pPr>
        <w:rPr>
          <w:sz w:val="28"/>
          <w:szCs w:val="28"/>
        </w:rPr>
      </w:pPr>
    </w:p>
    <w:p w:rsidR="00573DCC" w:rsidRDefault="006A5104">
      <w:pPr>
        <w:spacing w:after="160" w:line="259" w:lineRule="auto"/>
        <w:jc w:val="right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Приложение № 4</w:t>
      </w:r>
    </w:p>
    <w:p w:rsidR="00573DCC" w:rsidRDefault="006A5104">
      <w:pPr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Фото и информация в ВК</w:t>
      </w:r>
    </w:p>
    <w:p w:rsidR="00573DCC" w:rsidRDefault="001B5450">
      <w:pPr>
        <w:spacing w:after="160" w:line="259" w:lineRule="auto"/>
        <w:jc w:val="both"/>
        <w:rPr>
          <w:rFonts w:eastAsiaTheme="minorHAnsi"/>
          <w:b/>
          <w:sz w:val="28"/>
          <w:szCs w:val="28"/>
          <w:lang w:eastAsia="en-US"/>
        </w:rPr>
      </w:pPr>
      <w:hyperlink r:id="rId11" w:history="1">
        <w:r w:rsidR="006A5104">
          <w:rPr>
            <w:rStyle w:val="a3"/>
            <w:rFonts w:eastAsiaTheme="minorHAnsi"/>
            <w:b/>
            <w:sz w:val="28"/>
            <w:szCs w:val="28"/>
            <w:lang w:eastAsia="en-US"/>
          </w:rPr>
          <w:t>https://vk.com/wall-216870336_622</w:t>
        </w:r>
      </w:hyperlink>
      <w:r w:rsidR="006A5104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573DCC" w:rsidRDefault="001B5450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hyperlink r:id="rId12" w:history="1">
        <w:r w:rsidR="006A5104">
          <w:rPr>
            <w:rStyle w:val="a3"/>
            <w:rFonts w:eastAsiaTheme="minorHAnsi"/>
            <w:b/>
            <w:sz w:val="28"/>
            <w:szCs w:val="28"/>
            <w:lang w:eastAsia="en-US"/>
          </w:rPr>
          <w:t>https://vk.com/wall-216870336_1291</w:t>
        </w:r>
      </w:hyperlink>
    </w:p>
    <w:p w:rsidR="00573DCC" w:rsidRDefault="001B5450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hyperlink r:id="rId13" w:history="1">
        <w:r w:rsidR="006A5104">
          <w:rPr>
            <w:rStyle w:val="a3"/>
            <w:rFonts w:eastAsiaTheme="minorHAnsi"/>
            <w:b/>
            <w:sz w:val="28"/>
            <w:szCs w:val="28"/>
            <w:lang w:eastAsia="en-US"/>
          </w:rPr>
          <w:t>https://vk.com/wall-216870336_1290</w:t>
        </w:r>
      </w:hyperlink>
      <w:r w:rsidR="006A5104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573DCC" w:rsidRDefault="001B5450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hyperlink r:id="rId14" w:history="1">
        <w:r w:rsidR="006A5104">
          <w:rPr>
            <w:rStyle w:val="a3"/>
            <w:rFonts w:eastAsiaTheme="minorHAnsi"/>
            <w:b/>
            <w:sz w:val="28"/>
            <w:szCs w:val="28"/>
            <w:lang w:eastAsia="en-US"/>
          </w:rPr>
          <w:t>https://vk.com/wall-216870336_1294</w:t>
        </w:r>
      </w:hyperlink>
      <w:r w:rsidR="006A5104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573DCC" w:rsidRDefault="001B5450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hyperlink r:id="rId15" w:history="1">
        <w:r w:rsidR="006A5104">
          <w:rPr>
            <w:rStyle w:val="a3"/>
            <w:rFonts w:eastAsiaTheme="minorHAnsi"/>
            <w:b/>
            <w:sz w:val="28"/>
            <w:szCs w:val="28"/>
            <w:lang w:eastAsia="en-US"/>
          </w:rPr>
          <w:t>https://vk.com/wall-216870336_627</w:t>
        </w:r>
      </w:hyperlink>
      <w:r w:rsidR="006A5104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573DCC" w:rsidRDefault="006A5104">
      <w:pPr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2439035" cy="3251200"/>
            <wp:effectExtent l="0" t="0" r="18415" b="6350"/>
            <wp:docPr id="10" name="Изображение 10" descr="maP_m8449Aj6kIa8tHe6h59oYbM2dnLkZ6l_Pf7x3YnSICvfvyRLmBIdecylIr0sJT6owmyAJ5h7tg9yDy8Op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maP_m8449Aj6kIa8tHe6h59oYbM2dnLkZ6l_Pf7x3YnSICvfvyRLmBIdecylIr0sJT6owmyAJ5h7tg9yDy8OpsMO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9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8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6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35" cy="0"/>
            <wp:effectExtent l="0" t="0" r="0" b="0"/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noProof/>
          <w:sz w:val="28"/>
          <w:szCs w:val="28"/>
        </w:rPr>
        <w:drawing>
          <wp:inline distT="0" distB="0" distL="114300" distR="114300">
            <wp:extent cx="2524760" cy="3366770"/>
            <wp:effectExtent l="0" t="0" r="8890" b="5080"/>
            <wp:docPr id="14" name="Изображение 14" descr="photo_2025-02-22_20-04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photo_2025-02-22_20-04-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DCC" w:rsidRDefault="00573DCC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573DCC" w:rsidRDefault="00573DCC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573DCC" w:rsidRDefault="00573DCC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573DCC" w:rsidRDefault="006A5104">
      <w:pPr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lastRenderedPageBreak/>
        <w:drawing>
          <wp:inline distT="0" distB="0" distL="114300" distR="114300">
            <wp:extent cx="2540635" cy="3387725"/>
            <wp:effectExtent l="0" t="0" r="12065" b="3175"/>
            <wp:docPr id="7" name="Изображение 7" descr="photo_2025-02-22_20-04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photo_2025-02-22_20-04-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noProof/>
          <w:sz w:val="28"/>
          <w:szCs w:val="28"/>
        </w:rPr>
        <w:drawing>
          <wp:inline distT="0" distB="0" distL="114300" distR="114300">
            <wp:extent cx="3023235" cy="2267585"/>
            <wp:effectExtent l="0" t="0" r="5715" b="18415"/>
            <wp:docPr id="11" name="Изображение 11" descr="photo_2025-02-27_19-27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photo_2025-02-27_19-27-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DCC" w:rsidRDefault="006A5104">
      <w:pPr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drawing>
          <wp:inline distT="0" distB="0" distL="114300" distR="114300">
            <wp:extent cx="2546985" cy="3395980"/>
            <wp:effectExtent l="0" t="0" r="5715" b="13970"/>
            <wp:docPr id="12" name="Изображение 12" descr="MlTfImZ5w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MlTfImZ5whY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noProof/>
          <w:sz w:val="28"/>
          <w:szCs w:val="28"/>
        </w:rPr>
        <w:drawing>
          <wp:inline distT="0" distB="0" distL="114300" distR="114300">
            <wp:extent cx="2315845" cy="4155440"/>
            <wp:effectExtent l="0" t="0" r="8255" b="16510"/>
            <wp:docPr id="13" name="Изображение 13" descr="UN-FAxBLpzJf-uQAUj4QZ2vD2ddDs6upqfSAc5NWnjCmB9JRVNoV7b5Cg0KBjShdsgaCi2LfnbNhHIHg9t8niMM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UN-FAxBLpzJf-uQAUj4QZ2vD2ddDs6upqfSAc5NWnjCmB9JRVNoV7b5Cg0KBjShdsgaCi2LfnbNhHIHg9t8niMMH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6E" w:rsidRDefault="003F6E6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3F6E6E">
        <w:rPr>
          <w:rFonts w:eastAsia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6130"/>
            <wp:effectExtent l="0" t="0" r="3175" b="6985"/>
            <wp:docPr id="5" name="Рисунок 5" descr="C:\Users\bb\Desktop\bpdsP1g6lbxxJtNMX6o6nLZUJKR55elYUW9zFGpZugAvaEGDztSXvoSO0VQB_706yo47sX2Ihj3g3yep4Lewm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b\Desktop\bpdsP1g6lbxxJtNMX6o6nLZUJKR55elYUW9zFGpZugAvaEGDztSXvoSO0VQB_706yo47sX2Ihj3g3yep4LewmvS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6E" w:rsidRDefault="003F6E6E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3F6E6E"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5940425" cy="3346130"/>
            <wp:effectExtent l="0" t="0" r="3175" b="6985"/>
            <wp:docPr id="16" name="Рисунок 16" descr="C:\Users\bb\Desktop\QKKnYHeuBwMGZWzaE9CnHU-lsRs-57u13Ci9IVT6fzXcxJXpoBjDzqZrhhpjoNUd1AdrB6Shmlli3JRFHlBK4T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b\Desktop\QKKnYHeuBwMGZWzaE9CnHU-lsRs-57u13Ci9IVT6fzXcxJXpoBjDzqZrhhpjoNUd1AdrB6Shmlli3JRFHlBK4TaZ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E6E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450" w:rsidRDefault="001B5450">
      <w:r>
        <w:separator/>
      </w:r>
    </w:p>
  </w:endnote>
  <w:endnote w:type="continuationSeparator" w:id="0">
    <w:p w:rsidR="001B5450" w:rsidRDefault="001B5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ltica">
    <w:altName w:val="Arial"/>
    <w:charset w:val="00"/>
    <w:family w:val="swiss"/>
    <w:pitch w:val="default"/>
    <w:sig w:usb0="00000000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450" w:rsidRDefault="001B5450">
      <w:r>
        <w:separator/>
      </w:r>
    </w:p>
  </w:footnote>
  <w:footnote w:type="continuationSeparator" w:id="0">
    <w:p w:rsidR="001B5450" w:rsidRDefault="001B5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8599823"/>
    </w:sdtPr>
    <w:sdtEndPr/>
    <w:sdtContent>
      <w:p w:rsidR="00573DCC" w:rsidRDefault="006A510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CB6">
          <w:rPr>
            <w:noProof/>
          </w:rPr>
          <w:t>16</w:t>
        </w:r>
        <w:r>
          <w:fldChar w:fldCharType="end"/>
        </w:r>
      </w:p>
    </w:sdtContent>
  </w:sdt>
  <w:p w:rsidR="00573DCC" w:rsidRDefault="00573DC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23606"/>
    <w:multiLevelType w:val="multilevel"/>
    <w:tmpl w:val="288236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CA4FD1"/>
    <w:multiLevelType w:val="hybridMultilevel"/>
    <w:tmpl w:val="AB36EA32"/>
    <w:lvl w:ilvl="0" w:tplc="AB42A78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D4C"/>
    <w:rsid w:val="00017B5C"/>
    <w:rsid w:val="000259CC"/>
    <w:rsid w:val="000843EB"/>
    <w:rsid w:val="000B6128"/>
    <w:rsid w:val="000C53EE"/>
    <w:rsid w:val="000D2912"/>
    <w:rsid w:val="000D534F"/>
    <w:rsid w:val="000E2119"/>
    <w:rsid w:val="00182F58"/>
    <w:rsid w:val="001B5450"/>
    <w:rsid w:val="001D53A2"/>
    <w:rsid w:val="002624C0"/>
    <w:rsid w:val="002719FA"/>
    <w:rsid w:val="002B6299"/>
    <w:rsid w:val="002D3572"/>
    <w:rsid w:val="00334488"/>
    <w:rsid w:val="00351C56"/>
    <w:rsid w:val="003D1BB7"/>
    <w:rsid w:val="003F02A8"/>
    <w:rsid w:val="003F6E6E"/>
    <w:rsid w:val="0044165E"/>
    <w:rsid w:val="0047222D"/>
    <w:rsid w:val="004A2487"/>
    <w:rsid w:val="004B1286"/>
    <w:rsid w:val="004E3BB9"/>
    <w:rsid w:val="004E68F5"/>
    <w:rsid w:val="0050275F"/>
    <w:rsid w:val="00522E09"/>
    <w:rsid w:val="00546C9C"/>
    <w:rsid w:val="005479CB"/>
    <w:rsid w:val="00573C1A"/>
    <w:rsid w:val="00573DCC"/>
    <w:rsid w:val="00580465"/>
    <w:rsid w:val="00601BCD"/>
    <w:rsid w:val="00635F8E"/>
    <w:rsid w:val="006430AE"/>
    <w:rsid w:val="006619B3"/>
    <w:rsid w:val="00665827"/>
    <w:rsid w:val="00670ECE"/>
    <w:rsid w:val="00680F53"/>
    <w:rsid w:val="0068322C"/>
    <w:rsid w:val="006A5104"/>
    <w:rsid w:val="006C0209"/>
    <w:rsid w:val="006E7F6E"/>
    <w:rsid w:val="0070051F"/>
    <w:rsid w:val="0070755B"/>
    <w:rsid w:val="007109E3"/>
    <w:rsid w:val="00763D4C"/>
    <w:rsid w:val="00774F95"/>
    <w:rsid w:val="00777A55"/>
    <w:rsid w:val="00787F01"/>
    <w:rsid w:val="00790B8F"/>
    <w:rsid w:val="007A47E9"/>
    <w:rsid w:val="00837CB6"/>
    <w:rsid w:val="00841465"/>
    <w:rsid w:val="008E5499"/>
    <w:rsid w:val="00954EBF"/>
    <w:rsid w:val="009A1BCB"/>
    <w:rsid w:val="009B3A74"/>
    <w:rsid w:val="009B657B"/>
    <w:rsid w:val="009C7519"/>
    <w:rsid w:val="00A04EA8"/>
    <w:rsid w:val="00A5764D"/>
    <w:rsid w:val="00AA31A4"/>
    <w:rsid w:val="00AC34A0"/>
    <w:rsid w:val="00AE57C8"/>
    <w:rsid w:val="00AF73BF"/>
    <w:rsid w:val="00B10F23"/>
    <w:rsid w:val="00B26B1B"/>
    <w:rsid w:val="00B43ABC"/>
    <w:rsid w:val="00B52195"/>
    <w:rsid w:val="00BF72C4"/>
    <w:rsid w:val="00C55E6D"/>
    <w:rsid w:val="00C65D3C"/>
    <w:rsid w:val="00C94695"/>
    <w:rsid w:val="00CB4E6E"/>
    <w:rsid w:val="00CF5AEE"/>
    <w:rsid w:val="00D3336D"/>
    <w:rsid w:val="00D36487"/>
    <w:rsid w:val="00E742A8"/>
    <w:rsid w:val="00E82BBD"/>
    <w:rsid w:val="00EA6BFE"/>
    <w:rsid w:val="00EB5BA7"/>
    <w:rsid w:val="00EF3F9F"/>
    <w:rsid w:val="00EF5E55"/>
    <w:rsid w:val="00F055B1"/>
    <w:rsid w:val="00FA52BD"/>
    <w:rsid w:val="00FE3B3D"/>
    <w:rsid w:val="00FF576C"/>
    <w:rsid w:val="1AE16997"/>
    <w:rsid w:val="2B4E0FDE"/>
    <w:rsid w:val="34EC492C"/>
    <w:rsid w:val="3BF531A8"/>
    <w:rsid w:val="479F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F5CF2C2"/>
  <w15:docId w15:val="{5F035331-96D8-415F-8555-A2030966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</w:pPr>
  </w:style>
  <w:style w:type="paragraph" w:styleId="a8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Верхний колонтитул Знак"/>
    <w:basedOn w:val="a0"/>
    <w:link w:val="a4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impuls2011@yandex.ru" TargetMode="External"/><Relationship Id="rId13" Type="http://schemas.openxmlformats.org/officeDocument/2006/relationships/hyperlink" Target="https://vk.com/wall-216870336_1290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vk.com/wall-216870336_1291" TargetMode="External"/><Relationship Id="rId17" Type="http://schemas.openxmlformats.org/officeDocument/2006/relationships/image" Target="NUL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all-216870336_622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vk.com/wall-216870336_627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vk.com/wall-216870336_1294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16</Pages>
  <Words>2392</Words>
  <Characters>13639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bb</cp:lastModifiedBy>
  <cp:revision>26</cp:revision>
  <dcterms:created xsi:type="dcterms:W3CDTF">2025-09-01T06:34:00Z</dcterms:created>
  <dcterms:modified xsi:type="dcterms:W3CDTF">2025-09-11T05:20:00Z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64DF81FB12394AE4882B79DE91107173_12</vt:lpwstr>
  </property>
</Properties>
</file>