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72" w:rsidRPr="004C2672" w:rsidRDefault="004C2672" w:rsidP="004C267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26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бюджетное учреждение дополнительного образования </w:t>
      </w:r>
    </w:p>
    <w:p w:rsidR="004C2672" w:rsidRPr="004C2672" w:rsidRDefault="004C2672" w:rsidP="004C267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26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«Центр детского и юношеского технического творчества «Импульс»</w:t>
      </w:r>
    </w:p>
    <w:p w:rsidR="004C2672" w:rsidRPr="006434AE" w:rsidRDefault="004C2672" w:rsidP="004C267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26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434AE">
        <w:rPr>
          <w:rFonts w:ascii="Times New Roman" w:hAnsi="Times New Roman" w:cs="Times New Roman"/>
          <w:b/>
          <w:sz w:val="24"/>
          <w:szCs w:val="24"/>
          <w:lang w:val="ru-RU"/>
        </w:rPr>
        <w:t>городского округа Самара</w:t>
      </w:r>
    </w:p>
    <w:p w:rsidR="00177EE5" w:rsidRPr="004C2672" w:rsidRDefault="00177EE5">
      <w:pPr>
        <w:ind w:rightChars="-347" w:right="-694"/>
        <w:jc w:val="both"/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</w:p>
    <w:p w:rsidR="00177EE5" w:rsidRPr="004C2672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</w:p>
    <w:p w:rsidR="00177EE5" w:rsidRPr="004C2672" w:rsidRDefault="004C2672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color w:val="000000"/>
          <w:sz w:val="52"/>
          <w:szCs w:val="52"/>
          <w:shd w:val="clear" w:color="auto" w:fill="FFFFFF"/>
          <w:lang w:val="ru-RU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  <w:r>
        <w:rPr>
          <w:rFonts w:ascii="Times New Roman" w:eastAsia="SimSun" w:hAnsi="Times New Roman" w:cs="Times New Roman"/>
          <w:b/>
          <w:bCs/>
          <w:color w:val="000000"/>
          <w:sz w:val="52"/>
          <w:szCs w:val="52"/>
          <w:shd w:val="clear" w:color="auto" w:fill="FFFFFF"/>
          <w:lang w:val="ru-RU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Методические рекомендации</w:t>
      </w:r>
    </w:p>
    <w:p w:rsidR="00177EE5" w:rsidRPr="004C2672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color w:val="000000"/>
          <w:sz w:val="52"/>
          <w:szCs w:val="52"/>
          <w:shd w:val="clear" w:color="auto" w:fill="FFFFFF"/>
          <w:lang w:val="ru-RU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</w:p>
    <w:p w:rsidR="00177EE5" w:rsidRPr="004C2672" w:rsidRDefault="000A0929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color w:val="5B9BD5" w:themeColor="accent1"/>
          <w:sz w:val="72"/>
          <w:szCs w:val="72"/>
          <w:shd w:val="clear" w:color="auto" w:fill="FFFFFF"/>
          <w:lang w:val="ru-RU"/>
        </w:rPr>
      </w:pPr>
      <w:r w:rsidRPr="004C2672">
        <w:rPr>
          <w:rFonts w:ascii="Times New Roman" w:eastAsia="SimSun" w:hAnsi="Times New Roman" w:cs="Times New Roman"/>
          <w:b/>
          <w:bCs/>
          <w:color w:val="5B9BD5" w:themeColor="accent1"/>
          <w:sz w:val="72"/>
          <w:szCs w:val="72"/>
          <w:shd w:val="clear" w:color="auto" w:fill="FFFFFF"/>
          <w:lang w:val="ru-RU"/>
        </w:rPr>
        <w:t>Патриотическое воспитание в начальной школе.</w:t>
      </w:r>
    </w:p>
    <w:p w:rsidR="00177EE5" w:rsidRDefault="000A0929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color w:val="000000"/>
          <w:sz w:val="72"/>
          <w:szCs w:val="72"/>
          <w:shd w:val="clear" w:color="auto" w:fill="FFFFFF"/>
          <w:lang w:val="ru-RU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  <w:r w:rsidRPr="004C2672">
        <w:rPr>
          <w:rFonts w:ascii="Times New Roman" w:eastAsia="SimSun" w:hAnsi="Times New Roman" w:cs="Times New Roman"/>
          <w:b/>
          <w:bCs/>
          <w:color w:val="000000"/>
          <w:sz w:val="72"/>
          <w:szCs w:val="72"/>
          <w:shd w:val="clear" w:color="auto" w:fill="FFFFFF"/>
          <w:lang w:val="ru-RU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 xml:space="preserve"> </w:t>
      </w:r>
    </w:p>
    <w:p w:rsidR="00177EE5" w:rsidRDefault="000A0929">
      <w:pPr>
        <w:ind w:left="360" w:rightChars="-347" w:right="-694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177EE5" w:rsidRDefault="00177EE5">
      <w:pPr>
        <w:ind w:left="360" w:rightChars="-347" w:right="-694"/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:rsidR="00177EE5" w:rsidRDefault="00177EE5">
      <w:pPr>
        <w:ind w:rightChars="-347" w:right="-694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177EE5" w:rsidRDefault="00177EE5">
      <w:pPr>
        <w:ind w:rightChars="-347" w:right="-694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177EE5" w:rsidRDefault="00177EE5">
      <w:pPr>
        <w:ind w:rightChars="-347" w:right="-694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177EE5" w:rsidRDefault="00177EE5">
      <w:pPr>
        <w:ind w:rightChars="-347" w:right="-694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4C2672" w:rsidRPr="004C2672" w:rsidRDefault="004C2672" w:rsidP="004C267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C2672">
        <w:rPr>
          <w:rFonts w:ascii="Times New Roman" w:hAnsi="Times New Roman" w:cs="Times New Roman"/>
          <w:sz w:val="28"/>
          <w:szCs w:val="28"/>
          <w:lang w:val="ru-RU"/>
        </w:rPr>
        <w:t xml:space="preserve">  Разработала: </w:t>
      </w:r>
    </w:p>
    <w:p w:rsidR="004C2672" w:rsidRPr="004C2672" w:rsidRDefault="004C2672" w:rsidP="004C267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C2672">
        <w:rPr>
          <w:rFonts w:ascii="Times New Roman" w:hAnsi="Times New Roman" w:cs="Times New Roman"/>
          <w:sz w:val="28"/>
          <w:szCs w:val="28"/>
          <w:lang w:val="ru-RU"/>
        </w:rPr>
        <w:t>Методист Климентьева Н.Н.</w:t>
      </w:r>
    </w:p>
    <w:p w:rsidR="00177EE5" w:rsidRPr="004C2672" w:rsidRDefault="00177EE5">
      <w:pPr>
        <w:ind w:rightChars="-347" w:right="-694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177EE5" w:rsidRPr="004C2672" w:rsidRDefault="00177EE5">
      <w:pPr>
        <w:ind w:rightChars="-347" w:right="-694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77EE5" w:rsidRPr="004C2672" w:rsidRDefault="00177EE5">
      <w:pPr>
        <w:ind w:rightChars="-347" w:right="-694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77EE5" w:rsidRPr="004C2672" w:rsidRDefault="00177EE5">
      <w:pPr>
        <w:ind w:rightChars="-347" w:right="-694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77EE5" w:rsidRPr="004C2672" w:rsidRDefault="00177EE5">
      <w:pPr>
        <w:ind w:rightChars="-347" w:right="-694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77EE5" w:rsidRPr="004C2672" w:rsidRDefault="00177EE5">
      <w:pPr>
        <w:ind w:rightChars="-347" w:right="-694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77EE5" w:rsidRPr="004C2672" w:rsidRDefault="00177EE5">
      <w:pPr>
        <w:ind w:rightChars="-347" w:right="-694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177EE5" w:rsidRPr="004C2672" w:rsidRDefault="00177EE5">
      <w:pPr>
        <w:ind w:rightChars="-347" w:right="-694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77EE5" w:rsidRDefault="000A0929">
      <w:pPr>
        <w:ind w:rightChars="-347" w:right="-694"/>
        <w:jc w:val="center"/>
        <w:rPr>
          <w:rFonts w:ascii="Times New Roman" w:hAnsi="Times New Roman" w:cs="Times New Roman"/>
          <w:sz w:val="32"/>
          <w:szCs w:val="32"/>
        </w:rPr>
      </w:pPr>
      <w:r w:rsidRPr="004C2672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202</w:t>
      </w:r>
      <w:r w:rsidR="004C2672">
        <w:rPr>
          <w:rFonts w:ascii="Times New Roman" w:hAnsi="Times New Roman" w:cs="Times New Roman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г. </w:t>
      </w: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</w:p>
    <w:p w:rsidR="004C2672" w:rsidRDefault="004C2672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</w:p>
    <w:p w:rsidR="004C2672" w:rsidRDefault="004C2672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</w:p>
    <w:p w:rsidR="00177EE5" w:rsidRDefault="000A0929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  <w:lastRenderedPageBreak/>
        <w:t>Оглавление</w:t>
      </w:r>
    </w:p>
    <w:p w:rsidR="00177EE5" w:rsidRDefault="00177EE5">
      <w:pPr>
        <w:ind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0A0929">
      <w:pPr>
        <w:numPr>
          <w:ilvl w:val="0"/>
          <w:numId w:val="1"/>
        </w:numPr>
        <w:ind w:left="199" w:rightChars="200" w:right="400" w:hangingChars="62" w:hanging="199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  <w:t>Введение</w:t>
      </w:r>
    </w:p>
    <w:p w:rsidR="00177EE5" w:rsidRDefault="000A0929">
      <w:pPr>
        <w:ind w:rightChars="200" w:right="400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  <w:t>1.1</w:t>
      </w:r>
      <w:r w:rsidRPr="004C2672">
        <w:rPr>
          <w:rFonts w:ascii="Times New Roman" w:eastAsia="sans-serif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  <w:t>Понятие, сущность, цели и задачи патриотического воспитания в начальной школе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="174" w:rightChars="200" w:right="400" w:hangingChars="62" w:hanging="174"/>
        <w:jc w:val="both"/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  <w:t xml:space="preserve">1.2. </w:t>
      </w:r>
      <w:r w:rsidRPr="004C2672"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  <w:t>Основные направления работы, формы, методы и средства</w:t>
      </w:r>
      <w:r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Pr="004C2672"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  <w:t>формирования патриотизма у учащихся</w:t>
      </w:r>
    </w:p>
    <w:p w:rsidR="00177EE5" w:rsidRDefault="000A0929">
      <w:pPr>
        <w:pStyle w:val="a3"/>
        <w:shd w:val="clear" w:color="auto" w:fill="FFFFFF"/>
        <w:spacing w:beforeAutospacing="0" w:line="240" w:lineRule="atLeast"/>
        <w:ind w:left="174" w:rightChars="200" w:right="400" w:hangingChars="62" w:hanging="174"/>
        <w:jc w:val="both"/>
        <w:rPr>
          <w:b/>
          <w:bCs/>
          <w:sz w:val="32"/>
          <w:szCs w:val="32"/>
          <w:shd w:val="clear" w:color="auto" w:fill="FFFFFF"/>
          <w:lang w:val="ru-RU"/>
        </w:rPr>
      </w:pPr>
      <w:r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  <w:t xml:space="preserve">2. </w:t>
      </w:r>
      <w:r>
        <w:rPr>
          <w:b/>
          <w:bCs/>
          <w:sz w:val="32"/>
          <w:szCs w:val="32"/>
          <w:shd w:val="clear" w:color="auto" w:fill="FFFFFF"/>
          <w:lang w:val="ru-RU"/>
        </w:rPr>
        <w:t>Заключение</w:t>
      </w:r>
    </w:p>
    <w:p w:rsidR="00177EE5" w:rsidRDefault="000A0929">
      <w:pPr>
        <w:pStyle w:val="a3"/>
        <w:shd w:val="clear" w:color="auto" w:fill="FFFFFF"/>
        <w:spacing w:beforeAutospacing="0" w:line="240" w:lineRule="atLeast"/>
        <w:ind w:left="199" w:rightChars="200" w:right="400" w:hangingChars="62" w:hanging="199"/>
        <w:jc w:val="both"/>
        <w:rPr>
          <w:b/>
          <w:bCs/>
          <w:sz w:val="32"/>
          <w:szCs w:val="32"/>
          <w:shd w:val="clear" w:color="auto" w:fill="FFFFFF"/>
          <w:lang w:val="ru-RU"/>
        </w:rPr>
      </w:pPr>
      <w:r>
        <w:rPr>
          <w:b/>
          <w:bCs/>
          <w:sz w:val="32"/>
          <w:szCs w:val="32"/>
          <w:shd w:val="clear" w:color="auto" w:fill="FFFFFF"/>
          <w:lang w:val="ru-RU"/>
        </w:rPr>
        <w:t>3. Список литературы</w:t>
      </w:r>
    </w:p>
    <w:p w:rsidR="00177EE5" w:rsidRDefault="00177EE5">
      <w:pPr>
        <w:ind w:left="199" w:rightChars="200" w:right="400" w:hangingChars="62" w:hanging="199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="199" w:rightChars="200" w:right="400" w:hangingChars="62" w:hanging="199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="199" w:rightChars="200" w:right="400" w:hangingChars="62" w:hanging="199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0A0929">
      <w:pPr>
        <w:ind w:leftChars="-400" w:left="-800" w:rightChars="-347" w:right="-694"/>
        <w:jc w:val="center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  <w:lastRenderedPageBreak/>
        <w:t>Введение</w:t>
      </w: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Pr="004C2672" w:rsidRDefault="000A0929">
      <w:pPr>
        <w:pStyle w:val="a3"/>
        <w:shd w:val="clear" w:color="auto" w:fill="FFFFFF"/>
        <w:spacing w:beforeAutospacing="0" w:afterAutospacing="0" w:line="12" w:lineRule="atLeast"/>
        <w:ind w:leftChars="-400" w:left="-800" w:rightChars="-347" w:right="-694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C2672">
        <w:rPr>
          <w:color w:val="000000"/>
          <w:sz w:val="28"/>
          <w:szCs w:val="28"/>
          <w:shd w:val="clear" w:color="auto" w:fill="FFFFFF"/>
          <w:lang w:val="ru-RU"/>
        </w:rPr>
        <w:t>«Воспитание любви к родному краю,</w:t>
      </w:r>
    </w:p>
    <w:p w:rsidR="00177EE5" w:rsidRPr="004C2672" w:rsidRDefault="000A0929">
      <w:pPr>
        <w:pStyle w:val="a3"/>
        <w:shd w:val="clear" w:color="auto" w:fill="FFFFFF"/>
        <w:spacing w:beforeAutospacing="0" w:afterAutospacing="0" w:line="12" w:lineRule="atLeast"/>
        <w:ind w:leftChars="-400" w:left="-800" w:rightChars="-347" w:right="-694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C2672">
        <w:rPr>
          <w:color w:val="000000"/>
          <w:sz w:val="28"/>
          <w:szCs w:val="28"/>
          <w:shd w:val="clear" w:color="auto" w:fill="FFFFFF"/>
          <w:lang w:val="ru-RU"/>
        </w:rPr>
        <w:t>к родной культуре, к родному городу,</w:t>
      </w:r>
    </w:p>
    <w:p w:rsidR="00177EE5" w:rsidRPr="004C2672" w:rsidRDefault="000A0929">
      <w:pPr>
        <w:pStyle w:val="a3"/>
        <w:shd w:val="clear" w:color="auto" w:fill="FFFFFF"/>
        <w:spacing w:beforeAutospacing="0" w:afterAutospacing="0" w:line="12" w:lineRule="atLeast"/>
        <w:ind w:leftChars="-400" w:left="-800" w:rightChars="-347" w:right="-694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C2672">
        <w:rPr>
          <w:color w:val="000000"/>
          <w:sz w:val="28"/>
          <w:szCs w:val="28"/>
          <w:shd w:val="clear" w:color="auto" w:fill="FFFFFF"/>
          <w:lang w:val="ru-RU"/>
        </w:rPr>
        <w:t>к родной речи – задача первостепенной важности,</w:t>
      </w:r>
    </w:p>
    <w:p w:rsidR="00177EE5" w:rsidRPr="004C2672" w:rsidRDefault="000A0929">
      <w:pPr>
        <w:pStyle w:val="a3"/>
        <w:shd w:val="clear" w:color="auto" w:fill="FFFFFF"/>
        <w:spacing w:beforeAutospacing="0" w:afterAutospacing="0" w:line="12" w:lineRule="atLeast"/>
        <w:ind w:leftChars="-400" w:left="-800" w:rightChars="-347" w:right="-694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C2672">
        <w:rPr>
          <w:color w:val="000000"/>
          <w:sz w:val="28"/>
          <w:szCs w:val="28"/>
          <w:shd w:val="clear" w:color="auto" w:fill="FFFFFF"/>
          <w:lang w:val="ru-RU"/>
        </w:rPr>
        <w:t xml:space="preserve">и нет </w:t>
      </w:r>
      <w:proofErr w:type="gramStart"/>
      <w:r w:rsidRPr="004C2672">
        <w:rPr>
          <w:color w:val="000000"/>
          <w:sz w:val="28"/>
          <w:szCs w:val="28"/>
          <w:shd w:val="clear" w:color="auto" w:fill="FFFFFF"/>
          <w:lang w:val="ru-RU"/>
        </w:rPr>
        <w:t>необходимости это</w:t>
      </w:r>
      <w:proofErr w:type="gramEnd"/>
      <w:r w:rsidRPr="004C2672">
        <w:rPr>
          <w:color w:val="000000"/>
          <w:sz w:val="28"/>
          <w:szCs w:val="28"/>
          <w:shd w:val="clear" w:color="auto" w:fill="FFFFFF"/>
          <w:lang w:val="ru-RU"/>
        </w:rPr>
        <w:t xml:space="preserve"> доказывать»</w:t>
      </w:r>
    </w:p>
    <w:p w:rsidR="00177EE5" w:rsidRPr="004C2672" w:rsidRDefault="000A0929">
      <w:pPr>
        <w:pStyle w:val="a3"/>
        <w:shd w:val="clear" w:color="auto" w:fill="FFFFFF"/>
        <w:spacing w:beforeAutospacing="0" w:afterAutospacing="0" w:line="12" w:lineRule="atLeast"/>
        <w:ind w:leftChars="-400" w:left="-800" w:rightChars="-347" w:right="-694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C2672">
        <w:rPr>
          <w:color w:val="000000"/>
          <w:sz w:val="28"/>
          <w:szCs w:val="28"/>
          <w:shd w:val="clear" w:color="auto" w:fill="FFFFFF"/>
          <w:lang w:val="ru-RU"/>
        </w:rPr>
        <w:t>Д.С. Лихачёв</w:t>
      </w:r>
    </w:p>
    <w:p w:rsidR="00177EE5" w:rsidRPr="004C2672" w:rsidRDefault="000A0929">
      <w:pPr>
        <w:pStyle w:val="a3"/>
        <w:shd w:val="clear" w:color="auto" w:fill="FFFFFF"/>
        <w:spacing w:beforeAutospacing="0" w:afterAutospacing="0" w:line="12" w:lineRule="atLeast"/>
        <w:ind w:leftChars="-400" w:left="-800" w:rightChars="-347" w:right="-694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4C267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177EE5" w:rsidRPr="004C2672" w:rsidRDefault="000A0929">
      <w:pPr>
        <w:pStyle w:val="a3"/>
        <w:shd w:val="clear" w:color="auto" w:fill="FFFFFF"/>
        <w:spacing w:beforeAutospacing="0" w:afterAutospacing="0" w:line="12" w:lineRule="atLeast"/>
        <w:ind w:leftChars="-400" w:left="-800" w:rightChars="-347" w:right="-694" w:firstLineChars="450" w:firstLine="126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C2672">
        <w:rPr>
          <w:color w:val="000000"/>
          <w:sz w:val="28"/>
          <w:szCs w:val="28"/>
          <w:shd w:val="clear" w:color="auto" w:fill="FFFFFF"/>
          <w:lang w:val="ru-RU"/>
        </w:rPr>
        <w:t xml:space="preserve">Мы живём в государстве с древней историей и многовековыми традициями. Наше общество пережило самые разные по эмоциональному накалу и влиянию на личность периоды развития, в том числе и период отторжения от исторических корней, период резкого отрицания права личности на поиск истины. </w:t>
      </w:r>
    </w:p>
    <w:p w:rsidR="00177EE5" w:rsidRPr="004C2672" w:rsidRDefault="000A0929">
      <w:pPr>
        <w:pStyle w:val="a3"/>
        <w:shd w:val="clear" w:color="auto" w:fill="FFFFFF"/>
        <w:spacing w:beforeAutospacing="0" w:afterAutospacing="0" w:line="12" w:lineRule="atLeast"/>
        <w:ind w:leftChars="-400" w:left="-800" w:rightChars="-347" w:right="-694" w:firstLineChars="450" w:firstLine="1260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C2672">
        <w:rPr>
          <w:color w:val="000000"/>
          <w:sz w:val="28"/>
          <w:szCs w:val="28"/>
          <w:shd w:val="clear" w:color="auto" w:fill="FFFFFF"/>
          <w:lang w:val="ru-RU"/>
        </w:rPr>
        <w:t>Сегодня налицо снижение нравственной культуры общества, изменение ценностных ориентиров подрастающего поколения, нарушение межнациональных и межконфессиональных отношений, принятие от взрослых асоциальных форм поведения.</w:t>
      </w:r>
    </w:p>
    <w:p w:rsidR="00177EE5" w:rsidRPr="004C2672" w:rsidRDefault="000A0929">
      <w:pPr>
        <w:pStyle w:val="a3"/>
        <w:shd w:val="clear" w:color="auto" w:fill="FFFFFF"/>
        <w:spacing w:beforeAutospacing="0" w:afterAutospacing="0" w:line="12" w:lineRule="atLeast"/>
        <w:ind w:leftChars="-400" w:left="-800" w:rightChars="-347" w:right="-694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C2672">
        <w:rPr>
          <w:color w:val="000000"/>
          <w:sz w:val="28"/>
          <w:szCs w:val="28"/>
          <w:shd w:val="clear" w:color="auto" w:fill="FFFFFF"/>
          <w:lang w:val="ru-RU"/>
        </w:rPr>
        <w:t>Сложившаяся тенденция привела к неустойчивости и потере духовных ценностей, утрате сформированных веками нравственно-этических понятий.</w:t>
      </w: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 </w:t>
      </w:r>
    </w:p>
    <w:p w:rsidR="00177EE5" w:rsidRDefault="000A0929">
      <w:pPr>
        <w:pStyle w:val="a3"/>
        <w:shd w:val="clear" w:color="auto" w:fill="FFFFFF"/>
        <w:spacing w:beforeAutospacing="0" w:afterAutospacing="0" w:line="12" w:lineRule="atLeast"/>
        <w:ind w:leftChars="-400" w:left="-800" w:rightChars="-347" w:right="-694" w:firstLineChars="350" w:firstLine="980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4C2672">
        <w:rPr>
          <w:color w:val="000000"/>
          <w:sz w:val="28"/>
          <w:szCs w:val="28"/>
          <w:shd w:val="clear" w:color="auto" w:fill="FFFFFF"/>
          <w:lang w:val="ru-RU"/>
        </w:rPr>
        <w:t xml:space="preserve">Важнейшей целью современного образования </w:t>
      </w:r>
      <w:proofErr w:type="gramStart"/>
      <w:r w:rsidRPr="004C2672">
        <w:rPr>
          <w:color w:val="000000"/>
          <w:sz w:val="28"/>
          <w:szCs w:val="28"/>
          <w:shd w:val="clear" w:color="auto" w:fill="FFFFFF"/>
          <w:lang w:val="ru-RU"/>
        </w:rPr>
        <w:t xml:space="preserve">и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C2672">
        <w:rPr>
          <w:color w:val="000000"/>
          <w:sz w:val="28"/>
          <w:szCs w:val="28"/>
          <w:shd w:val="clear" w:color="auto" w:fill="FFFFFF"/>
          <w:lang w:val="ru-RU"/>
        </w:rPr>
        <w:t>одной</w:t>
      </w:r>
      <w:proofErr w:type="gramEnd"/>
      <w:r w:rsidRPr="004C2672">
        <w:rPr>
          <w:color w:val="000000"/>
          <w:sz w:val="28"/>
          <w:szCs w:val="28"/>
          <w:shd w:val="clear" w:color="auto" w:fill="FFFFFF"/>
          <w:lang w:val="ru-RU"/>
        </w:rPr>
        <w:t xml:space="preserve">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ind w:leftChars="-400" w:left="-800" w:rightChars="-347" w:right="-694"/>
        <w:jc w:val="both"/>
        <w:rPr>
          <w:rFonts w:ascii="Times New Roman" w:eastAsia="SimSun" w:hAnsi="Times New Roman" w:cs="Times New Roman"/>
          <w:b/>
          <w:bCs/>
          <w:sz w:val="32"/>
          <w:szCs w:val="32"/>
          <w:shd w:val="clear" w:color="auto" w:fill="FFFFFF"/>
          <w:lang w:val="ru-RU"/>
        </w:rPr>
      </w:pPr>
    </w:p>
    <w:p w:rsidR="00177EE5" w:rsidRPr="004C2672" w:rsidRDefault="000A0929">
      <w:pPr>
        <w:numPr>
          <w:ilvl w:val="1"/>
          <w:numId w:val="1"/>
        </w:numPr>
        <w:ind w:leftChars="-400" w:left="-800" w:rightChars="-347" w:right="-694"/>
        <w:jc w:val="center"/>
        <w:rPr>
          <w:rFonts w:ascii="Times New Roman" w:eastAsia="sans-serif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</w:pPr>
      <w:r w:rsidRPr="004C2672">
        <w:rPr>
          <w:rFonts w:ascii="Times New Roman" w:eastAsia="sans-serif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  <w:t>Понятие, сущность, цели и задачи патриотического воспитания в начальной школе</w:t>
      </w:r>
    </w:p>
    <w:p w:rsidR="00177EE5" w:rsidRPr="004C2672" w:rsidRDefault="00177EE5">
      <w:pPr>
        <w:ind w:leftChars="-400" w:left="-800" w:rightChars="-347" w:right="-694"/>
        <w:jc w:val="both"/>
        <w:rPr>
          <w:rFonts w:ascii="Times New Roman" w:eastAsia="sans-serif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</w:pPr>
    </w:p>
    <w:p w:rsidR="00177EE5" w:rsidRDefault="000A0929">
      <w:pPr>
        <w:pStyle w:val="a3"/>
        <w:shd w:val="clear" w:color="auto" w:fill="FFFFFF"/>
        <w:spacing w:beforeAutospacing="0" w:line="240" w:lineRule="atLeast"/>
        <w:ind w:rightChars="-347" w:right="-694" w:firstLineChars="150" w:firstLine="420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Термин «патриотизм» употребляется не только в научно-исследовательской литературе, но и в выступлениях, дискуссиях, статьях, предвыборных программах политиков и политических партий, движений, деятелей культуры, искусства и т.д. Диапазон толкования термина очень велик: от идеально-возвышенного до ругательно - унизительного. Достаточно полно раскрыто содержание данного понятия в монографии доктора психологических наук, И.Е. Кравцова: «Патриотизм - это любовь к своему отечеству; к родным местам "земле отцов", к родному языку, к передовой культуре и традициям, к продуктам труда своего народа, к прогрессивному общественному и государственному строю.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ab/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Патриотизм - это беззаветная преданность своей Родине, готовность защищать ее независимость». 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К примеру, К. Д. Ушинский полагал, что патриотизм представляет собой не только важную задачу воспитания, но и мощное педагогическое средство: «Как нет человека без самолюбия, так нет человека без любви к отечеству, и эта любовь дает воспитанию верный ключ к сердцу человека и могущественную опору для борьбы с его дурными природными, личными, семейными и родовыми </w:t>
      </w:r>
      <w:proofErr w:type="spellStart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наклонностями».Особое</w:t>
      </w:r>
      <w:proofErr w:type="spellEnd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значение в исследовании вопросов патриотического воспитания этого периода имеют работы выдающегося педагога В.А. Сухомлинского, который считал, что школа должна воспитывать у молодежи стремление к беззаветному служению </w:t>
      </w:r>
      <w:r w:rsidRPr="006434AE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Родине, к активной трудовой и общественной деятельности.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В.А. Сухомлинский подчеркивал, что одной из главных воспитательных задач школы является подготовка учащихся к простому, будничному, повседневному труду, труду для общества как к патриотической деятельности, причем сама деятельность детей, организуемая педагогом с данной целью, представляет движущую силу формирования личности растущего гражданина. В своих работах В.А. Сухомлинский также указывал и на трудности в воспитании патриотизма, объясняя их тем, что в повседневной жизни мы не встречаемся с мерой, с помощью которой можно было бы измерить эту "трудно постижимую ценность" - патриотизм. Любовь к Отечеству становится силой духа только тогда, когда у человека запечатлены в сознании образы, связанные с родным краем, языком, когда появляется чувство гордости от того, что все это - твоя Родина. 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ab/>
        <w:t xml:space="preserve">  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Идеологической основой патриотического воспитания в современной школе являются духовно - нравственные ценности нации. 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   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ab/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С учетом особенностей патриотического воспитания в современном обществе цель данного процесса определяется как воспитание убежденного патриота, любящего свою Родину, преданного Отечеству, готового служить ему своим трудом и защищать его интересы.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               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rightChars="-347" w:right="-694" w:firstLine="720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Итак, сегодня патриотическое воспитание - это систематическая деятельность педагогов по формированию у юных граждан патриотического сознания, ценностей, чувства верности своему Отечеству, а его основная цель - формирование духовно и физически здорового человека, неразрывно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lastRenderedPageBreak/>
        <w:t>связывающего свою судьбу с будущим родного края и страны, способного встать на защиту государственных интересов. Достижение указанной цели осуществляется через решение следующих задач: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развитие личности, обладающей качествами гражданина - патриота Родины, способной успешно выполнять гражданские обязанности в мирное и военное время;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расширение знаний о родном крае, городе, воспитание гордости за его героическое прошлое, историческое и культурное наследие;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изучение живой национальной культуры, народного искусства;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привитие учащимся чувства глубокого уважения и почтения к символам РФ и др.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rightChars="-347" w:right="-694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Итак, по 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моему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убеждению - патриотическое воспитание всегда было одним из важнейших направлений в работе педагога начальных классов.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center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  <w:t xml:space="preserve">1.2. </w:t>
      </w:r>
      <w:r w:rsidRPr="004C2672"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  <w:t>Основные направления работы, формы, методы и средства формирования патриотизма у учащихся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 w:firstLineChars="350" w:firstLine="980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Формирование патриотизма у учащихся является одной из важнейших проблем современной образовательной работы. Система ценностей патриотического воспитания условно может быть разделена на главные сферы: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духовно-патриотическую (признание и сохранение великого духовного наследия России, русского языка, религии и культуры как высших святынь народа, национальное самосознание, гордость и достоинство, духовная зрелость);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нравственно-патриотическую (любовь к Родине, своему народу, следование собственной совести, религиозным убеждениям и моральным принципам, добросовестность, честность, коллективизм, уважение к старшим, любовь к семье и близким, этикет);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историко-патриотическую (верность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государственно-патриотическую (приоритет национальных ценностей и интересов России, ее суверенитет, независимость и целостность, гражданская зрелость, верность гражданскому и воинскому долгу, готовность к защите Отечества, активное участие в решении проблем и преодолении трудностей в обществе и государстве).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Они взаимосвязаны и дополняют друг друга. Основное содержание деятельности,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lastRenderedPageBreak/>
        <w:t>осуществляемой по ним, сфокусировано на формировании у обучающихся исторической памяти, уважения к героической и драматической истории страны, высокой культуре, духовности, любви к России, на конкретном наполнении патриотической идеи, особенно в связи с ценностями и интересами общества, государства, личности, гражданской ответственности, готовности к достойному служению Отечеству и защите в случае необходимости, суверенитета, государственной целостности и национальных интересов Российской Федерации.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Рассмотрим основные направления патриотического воспитания.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а) социальное.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Цели: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-воспитание сознательного отношения к учебе;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-воспитание и развитие потребности в здоровом образе жизни, через формирование активной социальной позиции;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-формирование общности интересов детей и родителей через совместные творческие дела и знакомство с историей своей семьи.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б) политическое.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Цели: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-воспитание правовой культуры;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-знакомство с правовыми нормами и процедурами;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-выработка правовой культуры;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-развитие отрицательного отношения к правонарушениям и преступлениям.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в) экономическое.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Цели: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-воспитание экономической культуры мышления у обучающихся;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-формирование у школьников адекватных представлений о сути экономических явлений и процессов.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г) нравственное.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lastRenderedPageBreak/>
        <w:t>Цели: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-воспитание любви к Родине;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-воспитание чувства прекрасного;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-воспитание уважения к российским традициям (в т. ч. религиозным);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-формирование общечеловеческих ценностей.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Основные виды деятельности, обеспечивающие реализацию приоритетных направлений патриотического воспитания обучающихся: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а) классно-урочная деятельность;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б) внеурочная деятельность;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в) творческо-поисковая деятельность;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г) диагностическая деятельность;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д) изучение передового педагогического опыта;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е) взаимодействие с общественными организациями. 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 w:firstLine="720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Патриотическое воспитание осуществляется на основе использования самых различных форм и методов воспитательной деятельности. Наиболее перспективным в плане результативности выполнения задач патриотического воспитания является применение комплексных комбинированных интегрированных форм, оптимально сочетающих как общее, так и специфическое в его содержании.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Формы и методы включают в себя различные многоплановые мероприятия, которые проводятся системно, с определенной цикличностью, в соответствии с научно обоснованными организационными условиями, способствующими реализации основных задач патриотического воспитания. Кроме того, они синтезируют основные элементы как общего, так и специального содержания военно-патриотического воспитания в тесно взаимосвязанном и </w:t>
      </w:r>
      <w:proofErr w:type="spellStart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взаимодополняемом</w:t>
      </w:r>
      <w:proofErr w:type="spellEnd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виде. Тем самым, в значительной мере, преодолевается разрыв между теоретическим и практико-прикладным компонентами патриотического воспитания, между его общеразвивающей направленностью и специфическими задачами.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 w:firstLine="720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Патриотическое воспитание младших школьников является одной из основных задач образовательного учреждения. Это сложный педагогический процесс. В основе его лежит развитие нравственных чувств.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Период младшего школьного возраста по своим психологическим характеристикам наиболее благоприятен для воспитания патриотизма, так как младший школьник отвечает доверием к взрослому, ему присуща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lastRenderedPageBreak/>
        <w:t>подражательность, внушаемость, эмоциональная отзывчивость, искренность чувств. Знания, впечатления, пережитые в детстве, остаются с человеком на всю жизнь.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 w:firstLine="720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Учитывая психологические и возрастные особенности младших школьников, используются следующие формы и методы: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экскурсии и походы по родному краю (в краеведческий музей, по улицам города, к памятным историческим местам, к православным храмам);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коллективные творческие дела («Праздник русской матрёшки» и др.);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праздники, посвящённые памятным датам (День Защитника Отечества, День Победы);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устные журналы («Исторические страницы нашего города», «Имена на табличках улиц», «Аллея славы»);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выставки рисунков и поделок («Посмотри, как хорош край, в котором ты живёшь», «Город прошлого, настоящего и будущего», «Профессии наших родителей», «Ребята нашего двора»);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викторины и конкурсы («Знаешь ли ты свой город?», «История родного края», «Профессии людей нашего города»);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конкурсы проектов («Зелёный наряд моего двора», «Как сделать город чистым?», «Семейная летопись»);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акции («Милосердие», «Забота»);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конкурсно</w:t>
      </w:r>
      <w:proofErr w:type="spellEnd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- игровые программы («Если армия сильна, непобедима и страна!»);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- круглый стол («Что значит быть Гражданином?», «Наши права и обязанности», «Славен человек трудом!») и т.д. 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500" w:left="-1000" w:rightChars="-347" w:right="-694" w:firstLine="720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Проанализировав данные формы работы, можно сделать вывод, что эти формы работы помогают детям осмыслить свою роль и место в жизни общества в плане проявления активности, личной ответственности за результаты своего труда, сформировать любовь к Родине, ответственность перед близкими людьми, миролюбие, заботу об окружающей среде.</w:t>
      </w:r>
    </w:p>
    <w:p w:rsidR="00177EE5" w:rsidRPr="004C2672" w:rsidRDefault="00177EE5">
      <w:pPr>
        <w:pStyle w:val="a3"/>
        <w:shd w:val="clear" w:color="auto" w:fill="FFFFFF"/>
        <w:spacing w:beforeAutospacing="0" w:line="240" w:lineRule="atLeast"/>
        <w:ind w:rightChars="-347" w:right="-694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177EE5" w:rsidRDefault="00177EE5">
      <w:pPr>
        <w:pStyle w:val="a3"/>
        <w:shd w:val="clear" w:color="auto" w:fill="FFFFFF"/>
        <w:spacing w:beforeAutospacing="0" w:line="240" w:lineRule="atLeast"/>
        <w:ind w:rightChars="-347" w:right="-694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6434AE" w:rsidRPr="004C2672" w:rsidRDefault="006434AE">
      <w:pPr>
        <w:pStyle w:val="a3"/>
        <w:shd w:val="clear" w:color="auto" w:fill="FFFFFF"/>
        <w:spacing w:beforeAutospacing="0" w:line="240" w:lineRule="atLeast"/>
        <w:ind w:rightChars="-347" w:right="-694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177EE5" w:rsidRDefault="000A0929">
      <w:pPr>
        <w:pStyle w:val="a3"/>
        <w:shd w:val="clear" w:color="auto" w:fill="FFFFFF"/>
        <w:spacing w:beforeAutospacing="0" w:line="240" w:lineRule="atLeast"/>
        <w:ind w:leftChars="-400" w:left="-800"/>
        <w:jc w:val="center"/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</w:pPr>
      <w:r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  <w:lastRenderedPageBreak/>
        <w:t>Заключение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400" w:left="-800" w:firstLine="720"/>
        <w:jc w:val="both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П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атриотическое воспитание - это систематическая и целенаправленная деятельность органов государственной власти и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 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Анализ литературы показал, что патриотическое воспитание направлено на формирование и развитие личности, обладающей качествами гражданина - патриота Родины и способной успешно выполнять гражданские обязанности в мирное и военное время.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Мною было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установлено, что система патриотического воспитания предусматривает формирование и развитие социально значимых ценностей, гражданственности и патриотизма в процессе воспитания и обучения в образовательных учреждениях всех типов и видов; массовую патриотическую работу, организуемую и осуществляемую государственными структурами, общественными движениями и организациями; деятельность средств массовой информации, научных и других организаций, творческих союзов, направленную на рассмотрение и освещение проблем патриотического воспитания, на формирование и развитие личности гражданина и защитника Отечества.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Патриотическое воспитание на уроках краеведения, основывается на сопричастности детей к происходящему, осмыслении и эмоциональной активности, достигнутых творческой деятельностью, одухотворением красоты, значимостью целей и задач. Тема красоты подвига и любви к Родине, к её героям и её культуре может проходить не только на истории.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Процесс патриотического воспитания младших школьников строится с учетом имеющегося у них пока еще ограниченного жизненного опыта, характера и объема полученных знаний, общих задач обучения и воспитания. Эффективность его в этот период обусловливается, прежде всего, тесной связью с выполнением учебных, общеобразовательных задач.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ind w:leftChars="-400" w:left="-800" w:firstLine="720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Таким образом, задачи патриотического воспитания решаются во всех видах детской деятельности: на занятиях, в играх, в труде, в быту - так как воспитывают в ребенке не только патриотические чувства, но и формируют его взаимоотношения со взрослыми и сверстниками.</w:t>
      </w:r>
    </w:p>
    <w:p w:rsidR="00177EE5" w:rsidRPr="004C2672" w:rsidRDefault="00177EE5">
      <w:pPr>
        <w:pStyle w:val="a3"/>
        <w:shd w:val="clear" w:color="auto" w:fill="FFFFFF"/>
        <w:spacing w:beforeAutospacing="0" w:line="240" w:lineRule="atLeast"/>
        <w:ind w:leftChars="-400" w:left="-800" w:rightChars="-347" w:right="-694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177EE5" w:rsidRPr="004C2672" w:rsidRDefault="00177EE5">
      <w:pPr>
        <w:pStyle w:val="a3"/>
        <w:shd w:val="clear" w:color="auto" w:fill="FFFFFF"/>
        <w:spacing w:beforeAutospacing="0" w:line="240" w:lineRule="atLeast"/>
        <w:ind w:leftChars="-400" w:left="-800" w:rightChars="-347" w:right="-694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177EE5" w:rsidRPr="004C2672" w:rsidRDefault="00177EE5">
      <w:pPr>
        <w:pStyle w:val="a3"/>
        <w:shd w:val="clear" w:color="auto" w:fill="FFFFFF"/>
        <w:spacing w:beforeAutospacing="0" w:line="240" w:lineRule="atLeast"/>
        <w:ind w:leftChars="-400" w:left="-800" w:rightChars="-347" w:right="-694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177EE5" w:rsidRPr="004C2672" w:rsidRDefault="00177EE5">
      <w:pPr>
        <w:pStyle w:val="a3"/>
        <w:shd w:val="clear" w:color="auto" w:fill="FFFFFF"/>
        <w:spacing w:beforeAutospacing="0" w:line="240" w:lineRule="atLeast"/>
        <w:ind w:leftChars="-400" w:left="-800" w:rightChars="-347" w:right="-694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177EE5" w:rsidRPr="004C2672" w:rsidRDefault="00177EE5">
      <w:pPr>
        <w:pStyle w:val="a3"/>
        <w:shd w:val="clear" w:color="auto" w:fill="FFFFFF"/>
        <w:spacing w:beforeAutospacing="0" w:line="240" w:lineRule="atLeast"/>
        <w:ind w:rightChars="-347" w:right="-694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177EE5" w:rsidRDefault="000A0929">
      <w:pPr>
        <w:pStyle w:val="a3"/>
        <w:shd w:val="clear" w:color="auto" w:fill="FFFFFF"/>
        <w:spacing w:beforeAutospacing="0" w:line="240" w:lineRule="atLeast"/>
        <w:ind w:rightChars="-347" w:right="-694"/>
        <w:jc w:val="center"/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</w:pPr>
      <w:r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  <w:lastRenderedPageBreak/>
        <w:t>Список литературы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1.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Авдонин, В. С. Исторический компонент в концепции патриотического воспитания: формы и методы патриотического воспитания молодежи/В. С. Авдонин. – Рязань: Ярмарка, 2016. – 39 с.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2.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Агапова, И. Д. Патриотическое воспитание в </w:t>
      </w:r>
      <w:proofErr w:type="gramStart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школе./</w:t>
      </w:r>
      <w:proofErr w:type="gramEnd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И. Д. Агапова. - М.: Айрис- пресс, 2013. - 224 с.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3.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Адаменко, С.Ю. Воспитываем патриотов России/С. Ю. </w:t>
      </w:r>
      <w:proofErr w:type="gramStart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Адаменко.-</w:t>
      </w:r>
      <w:proofErr w:type="gramEnd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М.: Народное образование, 2015 – 127 с.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4.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Белинский, В. Г. Полное собрание </w:t>
      </w:r>
      <w:proofErr w:type="gramStart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сочинений./</w:t>
      </w:r>
      <w:proofErr w:type="gramEnd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В.Г. Белинский.– М.: АН, 2014. - 676 с.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5.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Гасанов, З.Т. Патриотическое воспитание граждан/З.Т. Гасанов. – </w:t>
      </w:r>
      <w:proofErr w:type="gramStart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М.:Просвещение</w:t>
      </w:r>
      <w:proofErr w:type="gramEnd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,2015. – 589 с.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6.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Данилюк, А. Я. Концепция духовно-нравственного развития и воспитания личности гражданина России/А. Я. Данилюк, А. М. Кондаков, В. А. Тишков. - Учебное издание. Серия «Стандарты второго поколения». — М.: Просвещение, 2016. — 23 с.</w:t>
      </w:r>
    </w:p>
    <w:p w:rsidR="00177EE5" w:rsidRPr="004C2672" w:rsidRDefault="000A0929">
      <w:pPr>
        <w:pStyle w:val="a3"/>
        <w:shd w:val="clear" w:color="auto" w:fill="FFFFFF"/>
        <w:spacing w:beforeAutospacing="0" w:line="240" w:lineRule="atLeast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7. </w:t>
      </w:r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Ефремова, Г. И. Патриотическое воспитание школьников/Г. И. Ефремова. –М.: Просвещение, </w:t>
      </w:r>
      <w:proofErr w:type="gramStart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2015.-</w:t>
      </w:r>
      <w:proofErr w:type="gramEnd"/>
      <w:r w:rsidRPr="004C2672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58 с.</w:t>
      </w:r>
    </w:p>
    <w:p w:rsidR="00177EE5" w:rsidRDefault="00177EE5">
      <w:pPr>
        <w:pStyle w:val="a3"/>
        <w:shd w:val="clear" w:color="auto" w:fill="FFFFFF"/>
        <w:spacing w:beforeAutospacing="0" w:line="240" w:lineRule="atLeast"/>
        <w:ind w:rightChars="-347" w:right="-694"/>
        <w:jc w:val="center"/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</w:pPr>
    </w:p>
    <w:p w:rsidR="00177EE5" w:rsidRDefault="00177EE5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</w:p>
    <w:p w:rsidR="00177EE5" w:rsidRPr="004C2672" w:rsidRDefault="00177EE5">
      <w:pPr>
        <w:pStyle w:val="a3"/>
        <w:shd w:val="clear" w:color="auto" w:fill="FFFFFF"/>
        <w:spacing w:beforeAutospacing="0" w:line="240" w:lineRule="atLeast"/>
        <w:ind w:leftChars="-500" w:left="-1000" w:rightChars="-347" w:right="-694"/>
        <w:jc w:val="both"/>
        <w:rPr>
          <w:rFonts w:eastAsia="sans-serif"/>
          <w:color w:val="212529"/>
          <w:sz w:val="28"/>
          <w:szCs w:val="28"/>
          <w:lang w:val="ru-RU"/>
        </w:rPr>
      </w:pPr>
    </w:p>
    <w:p w:rsidR="00177EE5" w:rsidRDefault="00177EE5">
      <w:pPr>
        <w:ind w:leftChars="-500" w:left="-1000" w:rightChars="-347" w:right="-694"/>
        <w:jc w:val="both"/>
        <w:rPr>
          <w:rFonts w:ascii="Times New Roman" w:eastAsia="sans-serif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</w:pPr>
    </w:p>
    <w:sectPr w:rsidR="00177EE5">
      <w:pgSz w:w="11906" w:h="16838"/>
      <w:pgMar w:top="1440" w:right="11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FDC49"/>
    <w:multiLevelType w:val="multilevel"/>
    <w:tmpl w:val="75DFDC49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D50BC1"/>
    <w:rsid w:val="000A0929"/>
    <w:rsid w:val="00177EE5"/>
    <w:rsid w:val="004C2672"/>
    <w:rsid w:val="006434AE"/>
    <w:rsid w:val="009D7E7E"/>
    <w:rsid w:val="14D5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FB20A"/>
  <w15:docId w15:val="{3E2814DC-C65A-45A9-A663-B0BC214F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643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434AE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</dc:creator>
  <cp:lastModifiedBy>Натали</cp:lastModifiedBy>
  <cp:revision>3</cp:revision>
  <cp:lastPrinted>2026-05-26T09:35:00Z</cp:lastPrinted>
  <dcterms:created xsi:type="dcterms:W3CDTF">2026-05-20T10:08:00Z</dcterms:created>
  <dcterms:modified xsi:type="dcterms:W3CDTF">2026-05-26T09:44:00Z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AFC301CEA05242A7BD2AE2C494521776_11</vt:lpwstr>
  </property>
</Properties>
</file>