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99" w:rsidRPr="00941C99" w:rsidRDefault="00941C99" w:rsidP="00941C99">
      <w:pPr>
        <w:keepNext/>
        <w:keepLines/>
        <w:spacing w:before="200" w:after="0"/>
        <w:jc w:val="center"/>
        <w:outlineLvl w:val="1"/>
        <w:rPr>
          <w:rFonts w:cstheme="minorBidi"/>
          <w:b/>
          <w:color w:val="auto"/>
          <w:lang w:eastAsia="ru-RU"/>
        </w:rPr>
      </w:pPr>
      <w:bookmarkStart w:id="0" w:name="_Toc176342033"/>
      <w:bookmarkStart w:id="1" w:name="_GoBack"/>
      <w:bookmarkEnd w:id="1"/>
      <w:r w:rsidRPr="002F75C4">
        <w:rPr>
          <w:rFonts w:cstheme="minorBidi"/>
          <w:b/>
          <w:color w:val="auto"/>
          <w:lang w:eastAsia="ru-RU"/>
        </w:rPr>
        <w:t>ПОЛОЖЕНИЕ о проведении городского конкурса литературно-музыкальных композиций «Нам всем завещана Россия», посвященного Дням воинской славы России</w:t>
      </w:r>
      <w:bookmarkEnd w:id="0"/>
    </w:p>
    <w:p w:rsidR="00941C99" w:rsidRPr="00941C99" w:rsidRDefault="00941C99" w:rsidP="00941C99">
      <w:pPr>
        <w:spacing w:after="0" w:line="240" w:lineRule="auto"/>
        <w:jc w:val="center"/>
        <w:rPr>
          <w:rFonts w:cstheme="minorBidi"/>
          <w:b/>
          <w:bCs/>
          <w:color w:val="auto"/>
          <w:sz w:val="24"/>
          <w:szCs w:val="24"/>
          <w:lang w:eastAsia="ru-RU"/>
        </w:rPr>
      </w:pPr>
    </w:p>
    <w:p w:rsidR="00941C99" w:rsidRPr="00941C99" w:rsidRDefault="00941C99" w:rsidP="00941C99">
      <w:pPr>
        <w:numPr>
          <w:ilvl w:val="0"/>
          <w:numId w:val="1"/>
        </w:numPr>
        <w:spacing w:after="0" w:line="240" w:lineRule="auto"/>
        <w:jc w:val="center"/>
        <w:rPr>
          <w:rFonts w:cstheme="minorBidi"/>
          <w:b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/>
          <w:bCs/>
          <w:color w:val="auto"/>
          <w:sz w:val="24"/>
          <w:szCs w:val="24"/>
          <w:lang w:eastAsia="ru-RU"/>
        </w:rPr>
        <w:t>Общие положения</w:t>
      </w:r>
    </w:p>
    <w:p w:rsidR="00941C99" w:rsidRPr="00941C99" w:rsidRDefault="00941C99" w:rsidP="00941C99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bCs/>
          <w:color w:val="auto"/>
          <w:sz w:val="24"/>
          <w:szCs w:val="24"/>
          <w:lang w:eastAsia="ru-RU"/>
        </w:rPr>
      </w:pPr>
      <w:r w:rsidRPr="00941C99">
        <w:rPr>
          <w:rFonts w:eastAsia="Times New Roman"/>
          <w:bCs/>
          <w:color w:val="auto"/>
          <w:sz w:val="24"/>
          <w:szCs w:val="24"/>
          <w:lang w:eastAsia="ru-RU"/>
        </w:rPr>
        <w:t>Дни воинской славы России (Дни славы русского оружия) — памятные дни России</w:t>
      </w:r>
    </w:p>
    <w:p w:rsidR="00941C99" w:rsidRPr="00941C99" w:rsidRDefault="00941C99" w:rsidP="00941C99">
      <w:pPr>
        <w:spacing w:after="0" w:line="240" w:lineRule="auto"/>
        <w:jc w:val="both"/>
        <w:rPr>
          <w:rFonts w:cstheme="minorBidi"/>
          <w:bCs/>
          <w:color w:val="auto"/>
          <w:sz w:val="24"/>
          <w:szCs w:val="24"/>
        </w:rPr>
      </w:pPr>
      <w:r w:rsidRPr="00941C99">
        <w:rPr>
          <w:rFonts w:cstheme="minorBidi"/>
          <w:bCs/>
          <w:color w:val="auto"/>
          <w:sz w:val="24"/>
          <w:szCs w:val="24"/>
        </w:rPr>
        <w:t>в ознаменование побед российских (в том числе русских, советских) войск, которые сыграли решающую роль в истории России.</w:t>
      </w:r>
    </w:p>
    <w:p w:rsidR="00941C99" w:rsidRPr="00941C99" w:rsidRDefault="00941C99" w:rsidP="00941C99">
      <w:pPr>
        <w:spacing w:after="0" w:line="240" w:lineRule="auto"/>
        <w:ind w:firstLine="708"/>
        <w:contextualSpacing/>
        <w:jc w:val="both"/>
        <w:rPr>
          <w:rFonts w:eastAsia="Calibri" w:cstheme="minorBidi"/>
          <w:bCs/>
          <w:i/>
          <w:color w:val="auto"/>
          <w:sz w:val="24"/>
          <w:szCs w:val="24"/>
        </w:rPr>
      </w:pPr>
      <w:r w:rsidRPr="00941C99">
        <w:rPr>
          <w:rFonts w:eastAsia="Calibri" w:cstheme="minorBidi"/>
          <w:bCs/>
          <w:color w:val="auto"/>
          <w:sz w:val="24"/>
          <w:szCs w:val="24"/>
        </w:rPr>
        <w:t>Настоящее Положение определяет порядок организации и проведения городского дистанционного конкурса литературно-музыкальных композиций «Нам всем завещана Россия»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941C99">
        <w:rPr>
          <w:rFonts w:eastAsia="Calibri" w:cstheme="minorBidi"/>
          <w:bCs/>
          <w:i/>
          <w:color w:val="auto"/>
          <w:sz w:val="24"/>
          <w:szCs w:val="24"/>
        </w:rPr>
        <w:t>.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>1.2. Положение действует на период проведения Конкурса.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>1.3. Организаторы конкурса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/>
          <w:bCs/>
          <w:color w:val="auto"/>
          <w:sz w:val="24"/>
          <w:szCs w:val="24"/>
          <w:lang w:eastAsia="ru-RU"/>
        </w:rPr>
        <w:t xml:space="preserve">Учредитель: </w:t>
      </w:r>
      <w:r w:rsidRPr="00941C99">
        <w:rPr>
          <w:rFonts w:cstheme="minorBidi"/>
          <w:bCs/>
          <w:color w:val="auto"/>
          <w:sz w:val="24"/>
          <w:szCs w:val="24"/>
          <w:lang w:eastAsia="ru-RU"/>
        </w:rPr>
        <w:t>Департамент образования Администрации городского округа Самара (далее – Департамент образования).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/>
          <w:bCs/>
          <w:color w:val="auto"/>
          <w:sz w:val="24"/>
          <w:szCs w:val="24"/>
          <w:lang w:eastAsia="ru-RU"/>
        </w:rPr>
        <w:t xml:space="preserve">Организатор: </w:t>
      </w:r>
      <w:r w:rsidRPr="00941C99">
        <w:rPr>
          <w:rFonts w:cstheme="minorBidi"/>
          <w:bCs/>
          <w:color w:val="auto"/>
          <w:sz w:val="24"/>
          <w:szCs w:val="24"/>
          <w:lang w:eastAsia="ru-RU"/>
        </w:rPr>
        <w:t>муниципальное бюджетное учреждение дополнительного образования «Центр детского и юношеского технического творчества «Импульс» городского округа Самара (далее – МБУ ДО «ЦДЮТТ «Импульс»)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>1.4.</w:t>
      </w:r>
      <w:r w:rsidRPr="00941C99">
        <w:rPr>
          <w:rFonts w:cstheme="minorBidi"/>
          <w:b/>
          <w:bCs/>
          <w:color w:val="auto"/>
          <w:sz w:val="24"/>
          <w:szCs w:val="24"/>
          <w:lang w:eastAsia="ru-RU"/>
        </w:rPr>
        <w:t xml:space="preserve">      </w:t>
      </w:r>
      <w:r w:rsidRPr="00941C99">
        <w:rPr>
          <w:rFonts w:cstheme="minorBidi"/>
          <w:bCs/>
          <w:color w:val="auto"/>
          <w:sz w:val="24"/>
          <w:szCs w:val="24"/>
          <w:lang w:eastAsia="ru-RU"/>
        </w:rPr>
        <w:t>Цели и задачи мероприятия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b/>
          <w:color w:val="auto"/>
          <w:sz w:val="24"/>
          <w:szCs w:val="24"/>
          <w:lang w:eastAsia="ru-RU"/>
        </w:rPr>
        <w:t xml:space="preserve"> </w:t>
      </w:r>
      <w:r w:rsidRPr="00941C99">
        <w:rPr>
          <w:rFonts w:cstheme="minorBidi"/>
          <w:color w:val="auto"/>
          <w:sz w:val="24"/>
          <w:szCs w:val="24"/>
          <w:lang w:eastAsia="ru-RU"/>
        </w:rPr>
        <w:t>Цель: создание культурной среды для формирования гражданско-патриотической позиции детей и подростков, содействие развитию их творческих способностей и самореализации.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u w:val="single"/>
          <w:lang w:eastAsia="ru-RU"/>
        </w:rPr>
      </w:pPr>
      <w:r w:rsidRPr="00941C99">
        <w:rPr>
          <w:rFonts w:cstheme="minorBidi"/>
          <w:b/>
          <w:color w:val="auto"/>
          <w:sz w:val="24"/>
          <w:szCs w:val="24"/>
          <w:lang w:eastAsia="ru-RU"/>
        </w:rPr>
        <w:t xml:space="preserve"> </w:t>
      </w:r>
      <w:r w:rsidRPr="00941C99">
        <w:rPr>
          <w:rFonts w:cstheme="minorBidi"/>
          <w:color w:val="auto"/>
          <w:sz w:val="24"/>
          <w:szCs w:val="24"/>
          <w:lang w:eastAsia="ru-RU"/>
        </w:rPr>
        <w:t>Задачи: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sz w:val="24"/>
          <w:szCs w:val="24"/>
          <w:lang w:eastAsia="ru-RU"/>
        </w:rPr>
        <w:t xml:space="preserve">  - воспитание патриотизма и гражданственности на примере произведений российских авторов;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 - выявление талантливых детей и создание условий для их самореализации;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 - приобщение детей к чтению отечественной литературы;</w:t>
      </w:r>
    </w:p>
    <w:p w:rsidR="00941C99" w:rsidRPr="00941C99" w:rsidRDefault="00941C99" w:rsidP="00941C99">
      <w:pPr>
        <w:spacing w:after="0" w:line="240" w:lineRule="auto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 - формирование потребности в духовном и интеллектуальном росте.</w:t>
      </w:r>
    </w:p>
    <w:p w:rsidR="00941C99" w:rsidRPr="00941C99" w:rsidRDefault="00941C99" w:rsidP="00941C99">
      <w:pPr>
        <w:spacing w:after="0" w:line="240" w:lineRule="auto"/>
        <w:jc w:val="center"/>
        <w:rPr>
          <w:rFonts w:cstheme="minorBidi"/>
          <w:b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/>
          <w:bCs/>
          <w:color w:val="auto"/>
          <w:sz w:val="24"/>
          <w:szCs w:val="24"/>
          <w:lang w:eastAsia="ru-RU"/>
        </w:rPr>
        <w:t>2. Сроки и место проведения конкурса</w:t>
      </w:r>
    </w:p>
    <w:p w:rsidR="00941C99" w:rsidRPr="00941C99" w:rsidRDefault="00941C99" w:rsidP="00941C99">
      <w:pPr>
        <w:spacing w:after="0" w:line="240" w:lineRule="auto"/>
        <w:ind w:firstLine="709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2.1. Конкурс проводится с 1 по 29 февраля 2025г.  в соответствии с планом: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229"/>
      </w:tblGrid>
      <w:tr w:rsidR="00941C99" w:rsidRPr="00941C99" w:rsidTr="001D5FAB">
        <w:trPr>
          <w:trHeight w:val="606"/>
        </w:trPr>
        <w:tc>
          <w:tcPr>
            <w:tcW w:w="2127" w:type="dxa"/>
          </w:tcPr>
          <w:p w:rsidR="00941C99" w:rsidRPr="00941C99" w:rsidRDefault="00941C99" w:rsidP="00941C99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229" w:type="dxa"/>
          </w:tcPr>
          <w:p w:rsidR="00941C99" w:rsidRPr="00941C99" w:rsidRDefault="00941C99" w:rsidP="00941C99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941C99" w:rsidRPr="00941C99" w:rsidTr="001D5FAB">
        <w:trPr>
          <w:trHeight w:val="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9" w:rsidRPr="00941C99" w:rsidRDefault="00941C99" w:rsidP="00941C99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>январь 2025 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9" w:rsidRPr="00941C99" w:rsidRDefault="00941C99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>Информирование о конкурсе, рассылка Положения</w:t>
            </w:r>
          </w:p>
        </w:tc>
      </w:tr>
      <w:tr w:rsidR="00941C99" w:rsidRPr="00941C99" w:rsidTr="001D5FAB">
        <w:trPr>
          <w:trHeight w:val="909"/>
        </w:trPr>
        <w:tc>
          <w:tcPr>
            <w:tcW w:w="2127" w:type="dxa"/>
          </w:tcPr>
          <w:p w:rsidR="00941C99" w:rsidRPr="00941C99" w:rsidRDefault="00941C99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>Сроки подачи заявок и работ для участия</w:t>
            </w:r>
          </w:p>
          <w:p w:rsidR="00941C99" w:rsidRPr="00941C99" w:rsidRDefault="00941C99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>(Календарный план реализации мероприятия по этапам с указанием сроков финального мероприятия)</w:t>
            </w:r>
          </w:p>
        </w:tc>
        <w:tc>
          <w:tcPr>
            <w:tcW w:w="7229" w:type="dxa"/>
          </w:tcPr>
          <w:p w:rsidR="00941C99" w:rsidRPr="00941C99" w:rsidRDefault="00941C99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 xml:space="preserve">до 19 февраля включительно участники направляют заявку на электронный адрес: </w:t>
            </w:r>
            <w:hyperlink r:id="rId5" w:history="1">
              <w:r w:rsidRPr="00941C99">
                <w:rPr>
                  <w:rFonts w:cstheme="minorBidi"/>
                  <w:color w:val="0000FF"/>
                  <w:sz w:val="24"/>
                  <w:szCs w:val="24"/>
                  <w:u w:val="single"/>
                  <w:lang w:eastAsia="ru-RU"/>
                </w:rPr>
                <w:t>centrimpuls2011@yandex.ru</w:t>
              </w:r>
            </w:hyperlink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 xml:space="preserve"> и размещают работу VK </w:t>
            </w:r>
            <w:hyperlink r:id="rId6" w:history="1">
              <w:r w:rsidRPr="00941C99">
                <w:rPr>
                  <w:rFonts w:cstheme="minorBidi"/>
                  <w:color w:val="0000FF"/>
                  <w:sz w:val="24"/>
                  <w:szCs w:val="24"/>
                  <w:u w:val="single"/>
                  <w:lang w:eastAsia="ru-RU"/>
                </w:rPr>
                <w:t>https://vk.com/club210473989</w:t>
              </w:r>
            </w:hyperlink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 xml:space="preserve">, </w:t>
            </w:r>
          </w:p>
          <w:p w:rsidR="00941C99" w:rsidRPr="00941C99" w:rsidRDefault="00941C99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>Конкурс проводится в 2 этапа:</w:t>
            </w:r>
          </w:p>
          <w:p w:rsidR="00941C99" w:rsidRPr="00941C99" w:rsidRDefault="00941C99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 xml:space="preserve">1 этап - отборочный на базе ЦДЮТТ «Импульс» с 1 по 20 февраля </w:t>
            </w:r>
          </w:p>
          <w:p w:rsidR="00941C99" w:rsidRPr="00941C99" w:rsidRDefault="00941C99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>2 этап - 24-25 февраля – работы участников, прошедших отборочный тур, просматривают члены жюри конкурса, оценивают работы и заполняют оценочные листы.</w:t>
            </w:r>
          </w:p>
          <w:p w:rsidR="00941C99" w:rsidRPr="009A665A" w:rsidRDefault="00941C99" w:rsidP="002A0BCA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 xml:space="preserve">Размещение итогов конкурса </w:t>
            </w:r>
            <w:r w:rsidR="009A665A"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>по мере готовности приказа Департамента</w:t>
            </w:r>
            <w:r w:rsidR="009A665A">
              <w:rPr>
                <w:rFonts w:cstheme="minorBidi"/>
                <w:color w:val="auto"/>
                <w:sz w:val="24"/>
                <w:szCs w:val="24"/>
                <w:lang w:eastAsia="ru-RU"/>
              </w:rPr>
              <w:t xml:space="preserve">: на сайте </w:t>
            </w:r>
            <w:r w:rsidRPr="00941C99">
              <w:rPr>
                <w:rFonts w:cstheme="minorBidi"/>
                <w:color w:val="auto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941C99">
                <w:rPr>
                  <w:rFonts w:cstheme="minorBidi"/>
                  <w:color w:val="0000FF"/>
                  <w:sz w:val="24"/>
                  <w:szCs w:val="24"/>
                  <w:u w:val="single"/>
                  <w:lang w:eastAsia="ru-RU"/>
                </w:rPr>
                <w:t>https://центр-импульс.рф</w:t>
              </w:r>
            </w:hyperlink>
            <w:r w:rsidR="009A665A">
              <w:rPr>
                <w:rFonts w:cstheme="minorBidi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570E" w:rsidRPr="00941C99" w:rsidTr="00BA570E">
        <w:trPr>
          <w:trHeight w:val="558"/>
        </w:trPr>
        <w:tc>
          <w:tcPr>
            <w:tcW w:w="2127" w:type="dxa"/>
          </w:tcPr>
          <w:p w:rsidR="00BA570E" w:rsidRPr="00941C99" w:rsidRDefault="00BA570E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>
              <w:rPr>
                <w:rFonts w:cstheme="minorBidi"/>
                <w:color w:val="auto"/>
                <w:sz w:val="24"/>
                <w:szCs w:val="24"/>
                <w:lang w:eastAsia="ru-RU"/>
              </w:rPr>
              <w:t>Формат конкурса</w:t>
            </w:r>
          </w:p>
        </w:tc>
        <w:tc>
          <w:tcPr>
            <w:tcW w:w="7229" w:type="dxa"/>
          </w:tcPr>
          <w:p w:rsidR="00BA570E" w:rsidRDefault="002A0BCA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  <w:r>
              <w:rPr>
                <w:rFonts w:cstheme="minorBidi"/>
                <w:color w:val="auto"/>
                <w:sz w:val="24"/>
                <w:szCs w:val="24"/>
                <w:lang w:eastAsia="ru-RU"/>
              </w:rPr>
              <w:t>Д</w:t>
            </w:r>
            <w:r w:rsidR="00BA570E">
              <w:rPr>
                <w:rFonts w:cstheme="minorBidi"/>
                <w:color w:val="auto"/>
                <w:sz w:val="24"/>
                <w:szCs w:val="24"/>
                <w:lang w:eastAsia="ru-RU"/>
              </w:rPr>
              <w:t>истанционный</w:t>
            </w:r>
          </w:p>
          <w:p w:rsidR="002A0BCA" w:rsidRDefault="002A0BCA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</w:p>
          <w:p w:rsidR="002A0BCA" w:rsidRDefault="002A0BCA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</w:p>
          <w:p w:rsidR="002A0BCA" w:rsidRPr="00941C99" w:rsidRDefault="002A0BCA" w:rsidP="00941C99">
            <w:pPr>
              <w:spacing w:after="0" w:line="240" w:lineRule="auto"/>
              <w:jc w:val="both"/>
              <w:rPr>
                <w:rFonts w:cstheme="minorBidi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41C99" w:rsidRPr="00941C99" w:rsidRDefault="00941C99" w:rsidP="00876E4C">
      <w:pPr>
        <w:numPr>
          <w:ilvl w:val="0"/>
          <w:numId w:val="2"/>
        </w:numPr>
        <w:spacing w:after="0" w:line="240" w:lineRule="auto"/>
        <w:rPr>
          <w:rFonts w:cstheme="minorBidi"/>
          <w:b/>
          <w:color w:val="auto"/>
          <w:sz w:val="24"/>
          <w:szCs w:val="24"/>
          <w:lang w:eastAsia="ru-RU"/>
        </w:rPr>
      </w:pPr>
      <w:r w:rsidRPr="00941C99">
        <w:rPr>
          <w:rFonts w:cstheme="minorBidi"/>
          <w:b/>
          <w:color w:val="auto"/>
          <w:sz w:val="24"/>
          <w:szCs w:val="24"/>
          <w:lang w:eastAsia="ru-RU"/>
        </w:rPr>
        <w:lastRenderedPageBreak/>
        <w:t>Участники конкурса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>3.1. К участию в конкурсе приглашаются обучающиеся и воспитанники от 7 до 17 лет образовательных учреждений всех типов и видов городского округа Самара, дети с ограниченными возможностями здоровья, педагоги, родители.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3.2. Конкурс проводится в возрастных категориях: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младший школьный возраст -  7-10 лет;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средний школьный возраст – 11-13 лет;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- старший школьный возраст – 14-17 лет. 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                    </w:t>
      </w:r>
      <w:r w:rsidRPr="00941C99">
        <w:rPr>
          <w:rFonts w:cstheme="minorBidi"/>
          <w:bCs/>
          <w:color w:val="auto"/>
          <w:sz w:val="24"/>
          <w:szCs w:val="24"/>
          <w:u w:val="single"/>
          <w:lang w:eastAsia="ru-RU"/>
        </w:rPr>
        <w:t>Квота участников</w:t>
      </w:r>
      <w:r w:rsidRPr="00941C99">
        <w:rPr>
          <w:rFonts w:cstheme="minorBidi"/>
          <w:bCs/>
          <w:color w:val="auto"/>
          <w:sz w:val="24"/>
          <w:szCs w:val="24"/>
          <w:lang w:eastAsia="ru-RU"/>
        </w:rPr>
        <w:t>: ОУ может показать детей в 3-х номинациях в каждой возрастной группе, или представить только одну работу в любой номинации и возрастной группе.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3.3. Участники, принимая участие в Конкурсе, соглашаются с правилами его проведения, изложенными в Положении.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3.5. Ответственность за содержание предоставленных материалов несут участники Конкурса. 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3.6. Подача материалов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3.7.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941C99" w:rsidRPr="00941C99" w:rsidRDefault="00941C99" w:rsidP="00941C99">
      <w:pPr>
        <w:tabs>
          <w:tab w:val="left" w:pos="0"/>
        </w:tabs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Конкурсе и не будут претендовать на получение оплаты (вознаграждения) от Организатора за использование таких результатов.  </w:t>
      </w:r>
    </w:p>
    <w:p w:rsidR="00941C99" w:rsidRPr="00941C99" w:rsidRDefault="00941C99" w:rsidP="00941C99">
      <w:pPr>
        <w:spacing w:after="0" w:line="240" w:lineRule="auto"/>
        <w:ind w:firstLine="709"/>
        <w:jc w:val="center"/>
        <w:rPr>
          <w:rFonts w:cstheme="minorBidi"/>
          <w:b/>
          <w:color w:val="auto"/>
          <w:sz w:val="24"/>
          <w:szCs w:val="24"/>
          <w:lang w:eastAsia="ru-RU"/>
        </w:rPr>
      </w:pPr>
      <w:r w:rsidRPr="00941C99">
        <w:rPr>
          <w:rFonts w:cstheme="minorBidi"/>
          <w:b/>
          <w:color w:val="auto"/>
          <w:sz w:val="24"/>
          <w:szCs w:val="24"/>
          <w:lang w:eastAsia="ru-RU"/>
        </w:rPr>
        <w:t>4. Порядок проведения и содержание Конкурса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color w:val="0000FF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4.1. Конкурс проводится в заочном формате (дистанционно). Участники в срок с 1-19 февраля </w:t>
      </w:r>
      <w:r w:rsidRPr="00941C99">
        <w:rPr>
          <w:rFonts w:cstheme="minorBidi"/>
          <w:bCs/>
          <w:color w:val="auto"/>
          <w:sz w:val="24"/>
          <w:szCs w:val="24"/>
          <w:u w:val="single"/>
          <w:lang w:eastAsia="ru-RU"/>
        </w:rPr>
        <w:t xml:space="preserve">высылают с заявки </w:t>
      </w:r>
      <w:r w:rsidRPr="00941C99">
        <w:rPr>
          <w:rFonts w:cstheme="minorBidi"/>
          <w:bCs/>
          <w:color w:val="auto"/>
          <w:sz w:val="24"/>
          <w:szCs w:val="24"/>
          <w:u w:val="single"/>
          <w:lang w:val="en-US" w:eastAsia="ru-RU"/>
        </w:rPr>
        <w:t>Word</w:t>
      </w: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 (в соответствии с Приложением № 1) в электронном виде</w:t>
      </w: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на адрес </w:t>
      </w:r>
      <w:hyperlink r:id="rId8" w:history="1">
        <w:r w:rsidRPr="00941C99">
          <w:rPr>
            <w:rFonts w:cstheme="minorBidi"/>
            <w:color w:val="0000FF"/>
            <w:sz w:val="24"/>
            <w:szCs w:val="24"/>
            <w:u w:val="single"/>
            <w:lang w:val="en-US" w:eastAsia="ru-RU"/>
          </w:rPr>
          <w:t>centrimpuls</w:t>
        </w:r>
        <w:r w:rsidRPr="00941C99">
          <w:rPr>
            <w:rFonts w:cstheme="minorBidi"/>
            <w:color w:val="0000FF"/>
            <w:sz w:val="24"/>
            <w:szCs w:val="24"/>
            <w:u w:val="single"/>
            <w:lang w:eastAsia="ru-RU"/>
          </w:rPr>
          <w:t>2011@</w:t>
        </w:r>
        <w:r w:rsidRPr="00941C99">
          <w:rPr>
            <w:rFonts w:cstheme="minorBidi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941C99">
          <w:rPr>
            <w:rFonts w:cstheme="minorBidi"/>
            <w:color w:val="0000FF"/>
            <w:sz w:val="24"/>
            <w:szCs w:val="24"/>
            <w:u w:val="single"/>
            <w:lang w:eastAsia="ru-RU"/>
          </w:rPr>
          <w:t>.</w:t>
        </w:r>
        <w:r w:rsidRPr="00941C99">
          <w:rPr>
            <w:rFonts w:cstheme="minorBidi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(темой письма «Нам всем завещана Россия, например, Школа № 11) </w:t>
      </w:r>
      <w:r w:rsidRPr="00941C99">
        <w:rPr>
          <w:rFonts w:cstheme="minorBidi"/>
          <w:color w:val="auto"/>
          <w:sz w:val="24"/>
          <w:szCs w:val="24"/>
          <w:u w:val="single"/>
          <w:lang w:eastAsia="ru-RU"/>
        </w:rPr>
        <w:t xml:space="preserve">и размещают видео </w:t>
      </w:r>
      <w:r w:rsidRPr="00941C99">
        <w:rPr>
          <w:rFonts w:cstheme="minorBidi"/>
          <w:color w:val="auto"/>
          <w:sz w:val="24"/>
          <w:szCs w:val="24"/>
          <w:u w:val="single"/>
          <w:lang w:val="en-US" w:eastAsia="ru-RU"/>
        </w:rPr>
        <w:t>VK</w:t>
      </w: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</w:t>
      </w:r>
      <w:hyperlink r:id="rId9" w:history="1">
        <w:r w:rsidRPr="00941C99">
          <w:rPr>
            <w:rFonts w:cstheme="minorBidi"/>
            <w:color w:val="0000FF"/>
            <w:sz w:val="24"/>
            <w:szCs w:val="24"/>
            <w:u w:val="single"/>
            <w:lang w:eastAsia="ru-RU"/>
          </w:rPr>
          <w:t>https://vk.com/club210473989</w:t>
        </w:r>
      </w:hyperlink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(маленькая сцена с </w:t>
      </w:r>
      <w:proofErr w:type="spellStart"/>
      <w:r w:rsidRPr="00941C99">
        <w:rPr>
          <w:rFonts w:cstheme="minorBidi"/>
          <w:color w:val="auto"/>
          <w:sz w:val="24"/>
          <w:szCs w:val="24"/>
          <w:lang w:eastAsia="ru-RU"/>
        </w:rPr>
        <w:t>хештегом</w:t>
      </w:r>
      <w:proofErr w:type="spellEnd"/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</w:t>
      </w:r>
      <w:r w:rsidRPr="00941C99">
        <w:rPr>
          <w:rFonts w:cstheme="minorBidi"/>
          <w:color w:val="0000FF"/>
          <w:sz w:val="24"/>
          <w:szCs w:val="24"/>
          <w:lang w:eastAsia="ru-RU"/>
        </w:rPr>
        <w:t xml:space="preserve">#Нам всем завещана Россия). 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4.2. Для проведения Конкурса создается Оргкомитет из числа сотрудников ЦДЮТТ «Импульс», задачами которого являются:</w:t>
      </w:r>
    </w:p>
    <w:p w:rsidR="00941C99" w:rsidRPr="00941C99" w:rsidRDefault="00941C99" w:rsidP="00941C99">
      <w:pPr>
        <w:spacing w:after="0" w:line="240" w:lineRule="auto"/>
        <w:ind w:firstLine="284"/>
        <w:contextualSpacing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обеспечение проведения Конкурса в соответствии с настоящим Положением;</w:t>
      </w:r>
    </w:p>
    <w:p w:rsidR="00941C99" w:rsidRPr="00941C99" w:rsidRDefault="00941C99" w:rsidP="00941C99">
      <w:pPr>
        <w:spacing w:after="0" w:line="240" w:lineRule="auto"/>
        <w:ind w:firstLine="284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предоставление равных условий для всех участников;</w:t>
      </w:r>
    </w:p>
    <w:p w:rsidR="00941C99" w:rsidRPr="00941C99" w:rsidRDefault="00941C99" w:rsidP="00941C99">
      <w:pPr>
        <w:spacing w:after="0" w:line="240" w:lineRule="auto"/>
        <w:ind w:firstLine="284"/>
        <w:contextualSpacing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определение состава экспертного жюри Конкурса и регламент его работы;</w:t>
      </w:r>
    </w:p>
    <w:p w:rsidR="00941C99" w:rsidRPr="00941C99" w:rsidRDefault="00941C99" w:rsidP="00941C99">
      <w:pPr>
        <w:spacing w:after="0" w:line="240" w:lineRule="auto"/>
        <w:ind w:firstLine="284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разработка критериев оценки работ участников;</w:t>
      </w:r>
    </w:p>
    <w:p w:rsidR="00941C99" w:rsidRPr="00941C99" w:rsidRDefault="00941C99" w:rsidP="00941C99">
      <w:pPr>
        <w:spacing w:after="0" w:line="240" w:lineRule="auto"/>
        <w:ind w:firstLine="284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анализ и обобщение итогов Конкурса;</w:t>
      </w:r>
    </w:p>
    <w:p w:rsidR="00941C99" w:rsidRPr="00941C99" w:rsidRDefault="00941C99" w:rsidP="00941C99">
      <w:pPr>
        <w:spacing w:after="0" w:line="240" w:lineRule="auto"/>
        <w:ind w:firstLine="284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награждение участников Конкурса.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4.3. В задачи жюри Конкурса входит:</w:t>
      </w:r>
    </w:p>
    <w:p w:rsidR="00941C99" w:rsidRPr="00941C99" w:rsidRDefault="00941C99" w:rsidP="00941C99">
      <w:pPr>
        <w:spacing w:after="0" w:line="240" w:lineRule="auto"/>
        <w:ind w:firstLine="284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 просмотр работ участников Конкурса;</w:t>
      </w:r>
    </w:p>
    <w:p w:rsidR="00941C99" w:rsidRPr="00941C99" w:rsidRDefault="00941C99" w:rsidP="00941C99">
      <w:pPr>
        <w:spacing w:after="0" w:line="240" w:lineRule="auto"/>
        <w:ind w:firstLine="284"/>
        <w:contextualSpacing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присвоение баллов в соответствии с критериями оценки работ;</w:t>
      </w:r>
    </w:p>
    <w:p w:rsidR="00941C99" w:rsidRPr="00941C99" w:rsidRDefault="00941C99" w:rsidP="00941C99">
      <w:pPr>
        <w:spacing w:after="0" w:line="240" w:lineRule="auto"/>
        <w:ind w:firstLine="284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определение победителей по итогам Конкурса.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4.4.  Конкурс проводится по номинациям:</w:t>
      </w:r>
    </w:p>
    <w:p w:rsidR="00941C99" w:rsidRPr="00941C99" w:rsidRDefault="00941C99" w:rsidP="00941C99">
      <w:pPr>
        <w:spacing w:after="0" w:line="240" w:lineRule="auto"/>
        <w:ind w:firstLine="284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«Эхо военных лет» - литературно-музыкальная композиция из стихов/прозы о ВОВ;</w:t>
      </w:r>
    </w:p>
    <w:p w:rsidR="00941C99" w:rsidRPr="00941C99" w:rsidRDefault="00941C99" w:rsidP="00941C99">
      <w:pPr>
        <w:spacing w:after="0" w:line="240" w:lineRule="auto"/>
        <w:ind w:firstLine="284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«Своих не бросаем» - литературно-музыкальная композиция из стихов/документальной прозы о присоединении Крыма к России, о событиях на Донбассе/СВО;</w:t>
      </w:r>
    </w:p>
    <w:p w:rsidR="00941C99" w:rsidRPr="00941C99" w:rsidRDefault="00941C99" w:rsidP="00941C99">
      <w:pPr>
        <w:spacing w:after="0" w:line="240" w:lineRule="auto"/>
        <w:ind w:firstLine="284"/>
        <w:jc w:val="both"/>
        <w:rPr>
          <w:rFonts w:cstheme="minorBidi"/>
          <w:color w:val="auto"/>
          <w:sz w:val="24"/>
          <w:szCs w:val="24"/>
          <w:u w:val="single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- «С чего начинается Родина» - литературно-музыка</w:t>
      </w:r>
      <w:r w:rsidR="0073616C">
        <w:rPr>
          <w:rFonts w:cstheme="minorBidi"/>
          <w:color w:val="auto"/>
          <w:sz w:val="24"/>
          <w:szCs w:val="24"/>
          <w:lang w:eastAsia="ru-RU"/>
        </w:rPr>
        <w:t>льная композиция из стихов/прозы</w:t>
      </w: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о России. </w:t>
      </w:r>
    </w:p>
    <w:p w:rsidR="009A665A" w:rsidRDefault="009A665A" w:rsidP="00941C99">
      <w:pPr>
        <w:spacing w:after="0" w:line="240" w:lineRule="auto"/>
        <w:ind w:firstLine="709"/>
        <w:jc w:val="center"/>
        <w:rPr>
          <w:rFonts w:cstheme="minorBidi"/>
          <w:b/>
          <w:color w:val="auto"/>
          <w:sz w:val="24"/>
          <w:szCs w:val="24"/>
          <w:lang w:eastAsia="ru-RU"/>
        </w:rPr>
      </w:pPr>
    </w:p>
    <w:p w:rsidR="009A665A" w:rsidRDefault="009A665A" w:rsidP="00941C99">
      <w:pPr>
        <w:spacing w:after="0" w:line="240" w:lineRule="auto"/>
        <w:ind w:firstLine="709"/>
        <w:jc w:val="center"/>
        <w:rPr>
          <w:rFonts w:cstheme="minorBidi"/>
          <w:b/>
          <w:color w:val="auto"/>
          <w:sz w:val="24"/>
          <w:szCs w:val="24"/>
          <w:lang w:eastAsia="ru-RU"/>
        </w:rPr>
      </w:pPr>
    </w:p>
    <w:p w:rsidR="00D859E0" w:rsidRDefault="00D859E0" w:rsidP="00941C99">
      <w:pPr>
        <w:spacing w:after="0" w:line="240" w:lineRule="auto"/>
        <w:ind w:firstLine="709"/>
        <w:jc w:val="center"/>
        <w:rPr>
          <w:rFonts w:cstheme="minorBidi"/>
          <w:b/>
          <w:color w:val="auto"/>
          <w:sz w:val="24"/>
          <w:szCs w:val="24"/>
          <w:lang w:eastAsia="ru-RU"/>
        </w:rPr>
      </w:pPr>
    </w:p>
    <w:p w:rsidR="00941C99" w:rsidRPr="00941C99" w:rsidRDefault="00941C99" w:rsidP="00941C99">
      <w:pPr>
        <w:spacing w:after="0" w:line="240" w:lineRule="auto"/>
        <w:ind w:firstLine="709"/>
        <w:jc w:val="center"/>
        <w:rPr>
          <w:rFonts w:cstheme="minorBidi"/>
          <w:b/>
          <w:color w:val="auto"/>
          <w:sz w:val="24"/>
          <w:szCs w:val="24"/>
          <w:lang w:eastAsia="ru-RU"/>
        </w:rPr>
      </w:pPr>
      <w:r w:rsidRPr="00941C99">
        <w:rPr>
          <w:rFonts w:cstheme="minorBidi"/>
          <w:b/>
          <w:color w:val="auto"/>
          <w:sz w:val="24"/>
          <w:szCs w:val="24"/>
          <w:lang w:eastAsia="ru-RU"/>
        </w:rPr>
        <w:t>5. Требования и критерии оценки к конкурсным работам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5.1. Требования:</w:t>
      </w:r>
    </w:p>
    <w:p w:rsidR="00941C99" w:rsidRPr="00941C99" w:rsidRDefault="00941C99" w:rsidP="00941C99">
      <w:pPr>
        <w:shd w:val="clear" w:color="auto" w:fill="FFFFFF"/>
        <w:spacing w:after="0" w:line="240" w:lineRule="auto"/>
        <w:ind w:firstLine="426"/>
        <w:jc w:val="both"/>
        <w:rPr>
          <w:rFonts w:cstheme="minorBidi"/>
          <w:sz w:val="24"/>
          <w:szCs w:val="24"/>
          <w:lang w:eastAsia="ru-RU"/>
        </w:rPr>
      </w:pPr>
      <w:r w:rsidRPr="00941C99">
        <w:rPr>
          <w:rFonts w:cstheme="minorBidi"/>
          <w:sz w:val="24"/>
          <w:szCs w:val="24"/>
          <w:lang w:eastAsia="ru-RU"/>
        </w:rPr>
        <w:t>- длительность композиции 7 - 10 мин;</w:t>
      </w:r>
    </w:p>
    <w:p w:rsidR="00941C99" w:rsidRPr="00941C99" w:rsidRDefault="00941C99" w:rsidP="00941C99">
      <w:pPr>
        <w:shd w:val="clear" w:color="auto" w:fill="FFFFFF"/>
        <w:spacing w:after="0" w:line="240" w:lineRule="auto"/>
        <w:ind w:firstLine="426"/>
        <w:jc w:val="both"/>
        <w:rPr>
          <w:rFonts w:cstheme="minorBidi"/>
          <w:sz w:val="24"/>
          <w:szCs w:val="24"/>
          <w:lang w:eastAsia="ru-RU"/>
        </w:rPr>
      </w:pPr>
      <w:r w:rsidRPr="00941C99">
        <w:rPr>
          <w:rFonts w:cstheme="minorBidi"/>
          <w:sz w:val="24"/>
          <w:szCs w:val="24"/>
          <w:lang w:eastAsia="ru-RU"/>
        </w:rPr>
        <w:t>- видео в формате МР4;</w:t>
      </w:r>
    </w:p>
    <w:p w:rsidR="00941C99" w:rsidRPr="00941C99" w:rsidRDefault="00941C99" w:rsidP="00941C99">
      <w:pPr>
        <w:spacing w:after="0" w:line="240" w:lineRule="auto"/>
        <w:ind w:firstLine="426"/>
        <w:jc w:val="both"/>
        <w:rPr>
          <w:rFonts w:cstheme="minorBidi"/>
          <w:sz w:val="24"/>
          <w:szCs w:val="24"/>
          <w:shd w:val="clear" w:color="auto" w:fill="FFFFFF"/>
          <w:lang w:eastAsia="ru-RU"/>
        </w:rPr>
      </w:pPr>
      <w:r w:rsidRPr="00941C99">
        <w:rPr>
          <w:rFonts w:cstheme="minorBidi"/>
          <w:b/>
          <w:sz w:val="24"/>
          <w:szCs w:val="24"/>
          <w:lang w:eastAsia="ru-RU"/>
        </w:rPr>
        <w:t>-</w:t>
      </w:r>
      <w:r w:rsidRPr="00941C99">
        <w:rPr>
          <w:rFonts w:cstheme="minorBidi"/>
          <w:sz w:val="24"/>
          <w:szCs w:val="24"/>
          <w:shd w:val="clear" w:color="auto" w:fill="FFFFFF"/>
          <w:lang w:eastAsia="ru-RU"/>
        </w:rPr>
        <w:t xml:space="preserve">для размещения видео необходимо вступить в группу по ссылке </w:t>
      </w:r>
      <w:hyperlink r:id="rId10" w:history="1">
        <w:r w:rsidRPr="00941C99">
          <w:rPr>
            <w:rFonts w:cstheme="minorBid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https://vk.com/club210473989</w:t>
        </w:r>
      </w:hyperlink>
      <w:r w:rsidRPr="00941C99">
        <w:rPr>
          <w:rFonts w:cstheme="minorBidi"/>
          <w:sz w:val="24"/>
          <w:szCs w:val="24"/>
          <w:shd w:val="clear" w:color="auto" w:fill="FFFFFF"/>
          <w:lang w:eastAsia="ru-RU"/>
        </w:rPr>
        <w:t xml:space="preserve"> (маленькая сцена) и разместить работу. </w:t>
      </w: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Пример текста к видео </w:t>
      </w:r>
      <w:r w:rsidRPr="00941C99">
        <w:rPr>
          <w:rFonts w:cstheme="minorBidi"/>
          <w:color w:val="auto"/>
          <w:sz w:val="24"/>
          <w:szCs w:val="24"/>
          <w:lang w:val="en-US" w:eastAsia="ru-RU"/>
        </w:rPr>
        <w:t>VK</w:t>
      </w: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– #Нам всем завещана Россия. </w:t>
      </w:r>
      <w:r w:rsidRPr="00941C99">
        <w:rPr>
          <w:rFonts w:cstheme="minorBidi"/>
          <w:sz w:val="24"/>
          <w:szCs w:val="24"/>
          <w:shd w:val="clear" w:color="auto" w:fill="FFFFFF"/>
          <w:lang w:eastAsia="ru-RU"/>
        </w:rPr>
        <w:t xml:space="preserve">МБОУ Школа № 77 </w:t>
      </w:r>
      <w:proofErr w:type="spellStart"/>
      <w:r w:rsidRPr="00941C99">
        <w:rPr>
          <w:rFonts w:cstheme="minorBidi"/>
          <w:sz w:val="24"/>
          <w:szCs w:val="24"/>
          <w:shd w:val="clear" w:color="auto" w:fill="FFFFFF"/>
          <w:lang w:eastAsia="ru-RU"/>
        </w:rPr>
        <w:t>г.о</w:t>
      </w:r>
      <w:proofErr w:type="spellEnd"/>
      <w:r w:rsidRPr="00941C99">
        <w:rPr>
          <w:rFonts w:cstheme="minorBidi"/>
          <w:sz w:val="24"/>
          <w:szCs w:val="24"/>
          <w:shd w:val="clear" w:color="auto" w:fill="FFFFFF"/>
          <w:lang w:eastAsia="ru-RU"/>
        </w:rPr>
        <w:t xml:space="preserve">. Самара. Номинация «Эхо военных лет». "Он вчера не вернулся из боя". Исполнители: учащиеся 6А </w:t>
      </w:r>
      <w:proofErr w:type="spellStart"/>
      <w:r w:rsidRPr="00941C99">
        <w:rPr>
          <w:rFonts w:cstheme="minorBidi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41C99">
        <w:rPr>
          <w:rFonts w:cstheme="minorBidi"/>
          <w:sz w:val="24"/>
          <w:szCs w:val="24"/>
          <w:shd w:val="clear" w:color="auto" w:fill="FFFFFF"/>
          <w:lang w:eastAsia="ru-RU"/>
        </w:rPr>
        <w:t>. Педагог Иванова М. И.</w:t>
      </w:r>
    </w:p>
    <w:p w:rsidR="00941C99" w:rsidRPr="00941C99" w:rsidRDefault="00941C99" w:rsidP="00941C99">
      <w:pPr>
        <w:shd w:val="clear" w:color="auto" w:fill="FFFFFF"/>
        <w:spacing w:after="0" w:line="240" w:lineRule="auto"/>
        <w:ind w:firstLine="426"/>
        <w:jc w:val="both"/>
        <w:rPr>
          <w:rFonts w:cstheme="minorBidi"/>
          <w:sz w:val="24"/>
          <w:szCs w:val="24"/>
          <w:lang w:eastAsia="ru-RU"/>
        </w:rPr>
      </w:pPr>
      <w:r w:rsidRPr="00941C99">
        <w:rPr>
          <w:rFonts w:cstheme="minorBidi"/>
          <w:sz w:val="24"/>
          <w:szCs w:val="24"/>
          <w:lang w:eastAsia="ru-RU"/>
        </w:rPr>
        <w:t>- количество участников в композиции по усмотрению постановщика, но не менее 5 чел.</w:t>
      </w:r>
    </w:p>
    <w:p w:rsidR="00941C99" w:rsidRPr="00941C99" w:rsidRDefault="00941C99" w:rsidP="00941C99">
      <w:pPr>
        <w:shd w:val="clear" w:color="auto" w:fill="FFFFFF"/>
        <w:spacing w:after="0" w:line="240" w:lineRule="auto"/>
        <w:ind w:firstLine="709"/>
        <w:jc w:val="both"/>
        <w:rPr>
          <w:rFonts w:cstheme="minorBidi"/>
          <w:sz w:val="24"/>
          <w:szCs w:val="24"/>
          <w:lang w:eastAsia="ru-RU"/>
        </w:rPr>
      </w:pPr>
      <w:r w:rsidRPr="00941C99">
        <w:rPr>
          <w:rFonts w:cstheme="minorBidi"/>
          <w:sz w:val="24"/>
          <w:szCs w:val="24"/>
          <w:lang w:eastAsia="ru-RU"/>
        </w:rPr>
        <w:t>5.2. Критерии оценки:</w:t>
      </w:r>
    </w:p>
    <w:p w:rsidR="00941C99" w:rsidRPr="00941C99" w:rsidRDefault="00941C99" w:rsidP="00941C99">
      <w:pPr>
        <w:shd w:val="clear" w:color="auto" w:fill="FFFFFF"/>
        <w:spacing w:after="0" w:line="240" w:lineRule="auto"/>
        <w:ind w:firstLine="426"/>
        <w:jc w:val="both"/>
        <w:rPr>
          <w:rFonts w:cstheme="minorBidi"/>
          <w:sz w:val="24"/>
          <w:szCs w:val="24"/>
          <w:lang w:eastAsia="ru-RU"/>
        </w:rPr>
      </w:pPr>
      <w:r w:rsidRPr="00941C99">
        <w:rPr>
          <w:rFonts w:cstheme="minorBidi"/>
          <w:sz w:val="24"/>
          <w:szCs w:val="24"/>
          <w:lang w:eastAsia="ru-RU"/>
        </w:rPr>
        <w:t>- соответствие тематике и условиям Конкурса;</w:t>
      </w:r>
    </w:p>
    <w:p w:rsidR="00941C99" w:rsidRPr="00941C99" w:rsidRDefault="00941C99" w:rsidP="00941C99">
      <w:pPr>
        <w:shd w:val="clear" w:color="auto" w:fill="FFFFFF"/>
        <w:spacing w:after="0" w:line="240" w:lineRule="auto"/>
        <w:ind w:firstLine="426"/>
        <w:jc w:val="both"/>
        <w:rPr>
          <w:rFonts w:cstheme="minorBidi"/>
          <w:sz w:val="24"/>
          <w:szCs w:val="24"/>
          <w:lang w:eastAsia="ru-RU"/>
        </w:rPr>
      </w:pPr>
      <w:r w:rsidRPr="00941C99">
        <w:rPr>
          <w:rFonts w:cstheme="minorBidi"/>
          <w:sz w:val="24"/>
          <w:szCs w:val="24"/>
          <w:lang w:eastAsia="ru-RU"/>
        </w:rPr>
        <w:t>- эмоциональное воздействие материала;</w:t>
      </w:r>
    </w:p>
    <w:p w:rsidR="00941C99" w:rsidRPr="00941C99" w:rsidRDefault="00941C99" w:rsidP="00941C99">
      <w:pPr>
        <w:shd w:val="clear" w:color="auto" w:fill="FFFFFF"/>
        <w:spacing w:after="0" w:line="240" w:lineRule="auto"/>
        <w:ind w:firstLine="426"/>
        <w:jc w:val="both"/>
        <w:rPr>
          <w:rFonts w:cstheme="minorBidi"/>
          <w:sz w:val="24"/>
          <w:szCs w:val="24"/>
          <w:lang w:eastAsia="ru-RU"/>
        </w:rPr>
      </w:pPr>
      <w:r w:rsidRPr="00941C99">
        <w:rPr>
          <w:rFonts w:cstheme="minorBidi"/>
          <w:sz w:val="24"/>
          <w:szCs w:val="24"/>
          <w:lang w:eastAsia="ru-RU"/>
        </w:rPr>
        <w:t xml:space="preserve">- сценическая культура;  </w:t>
      </w:r>
    </w:p>
    <w:p w:rsidR="00941C99" w:rsidRPr="00941C99" w:rsidRDefault="00941C99" w:rsidP="00941C99">
      <w:pPr>
        <w:shd w:val="clear" w:color="auto" w:fill="FFFFFF"/>
        <w:spacing w:after="0" w:line="240" w:lineRule="auto"/>
        <w:ind w:firstLine="426"/>
        <w:jc w:val="both"/>
        <w:rPr>
          <w:rFonts w:cstheme="minorBidi"/>
          <w:sz w:val="24"/>
          <w:szCs w:val="24"/>
          <w:lang w:eastAsia="ru-RU"/>
        </w:rPr>
      </w:pPr>
      <w:r w:rsidRPr="00941C99">
        <w:rPr>
          <w:rFonts w:cstheme="minorBidi"/>
          <w:sz w:val="24"/>
          <w:szCs w:val="24"/>
          <w:lang w:eastAsia="ru-RU"/>
        </w:rPr>
        <w:t>- актерский ансамбль;</w:t>
      </w:r>
    </w:p>
    <w:p w:rsidR="00941C99" w:rsidRPr="00941C99" w:rsidRDefault="00941C99" w:rsidP="00941C99">
      <w:pPr>
        <w:shd w:val="clear" w:color="auto" w:fill="FFFFFF"/>
        <w:spacing w:after="0" w:line="240" w:lineRule="auto"/>
        <w:ind w:firstLine="426"/>
        <w:jc w:val="both"/>
        <w:rPr>
          <w:rFonts w:cstheme="minorBidi"/>
          <w:sz w:val="24"/>
          <w:szCs w:val="24"/>
          <w:lang w:eastAsia="ru-RU"/>
        </w:rPr>
      </w:pPr>
      <w:r w:rsidRPr="00941C99">
        <w:rPr>
          <w:rFonts w:cstheme="minorBidi"/>
          <w:sz w:val="24"/>
          <w:szCs w:val="24"/>
          <w:lang w:eastAsia="ru-RU"/>
        </w:rPr>
        <w:t>- соответствие материала творческим возможностям коллективов;</w:t>
      </w:r>
    </w:p>
    <w:p w:rsidR="00941C99" w:rsidRPr="00941C99" w:rsidRDefault="00941C99" w:rsidP="00941C99">
      <w:pPr>
        <w:shd w:val="clear" w:color="auto" w:fill="FFFFFF"/>
        <w:spacing w:after="0" w:line="240" w:lineRule="auto"/>
        <w:ind w:firstLine="426"/>
        <w:jc w:val="both"/>
        <w:rPr>
          <w:rFonts w:cstheme="minorBidi"/>
          <w:sz w:val="24"/>
          <w:szCs w:val="24"/>
          <w:lang w:eastAsia="ru-RU"/>
        </w:rPr>
      </w:pPr>
      <w:r w:rsidRPr="00941C99">
        <w:rPr>
          <w:rFonts w:cstheme="minorBidi"/>
          <w:sz w:val="24"/>
          <w:szCs w:val="24"/>
          <w:lang w:eastAsia="ru-RU"/>
        </w:rPr>
        <w:t>-музыкальное оформление композиции, роль музыкального сопровождения в режиссерских решения.</w:t>
      </w:r>
    </w:p>
    <w:p w:rsidR="00941C99" w:rsidRPr="00941C99" w:rsidRDefault="00941C99" w:rsidP="00941C99">
      <w:pPr>
        <w:shd w:val="clear" w:color="auto" w:fill="FFFFFF"/>
        <w:spacing w:after="0" w:line="240" w:lineRule="auto"/>
        <w:jc w:val="both"/>
        <w:rPr>
          <w:rFonts w:cstheme="minorBidi"/>
          <w:sz w:val="24"/>
          <w:szCs w:val="24"/>
          <w:lang w:eastAsia="ru-RU"/>
        </w:rPr>
      </w:pPr>
      <w:r w:rsidRPr="00967ACD">
        <w:rPr>
          <w:rFonts w:cstheme="minorBidi"/>
          <w:lang w:eastAsia="ru-RU"/>
        </w:rPr>
        <w:t xml:space="preserve">Чтения стихов и прозы без композиционного построения </w:t>
      </w:r>
      <w:r w:rsidR="00876E4C">
        <w:rPr>
          <w:rFonts w:cstheme="minorBidi"/>
          <w:lang w:eastAsia="ru-RU"/>
        </w:rPr>
        <w:t>и одиночное чтен</w:t>
      </w:r>
      <w:r w:rsidR="007C10CD">
        <w:rPr>
          <w:rFonts w:cstheme="minorBidi"/>
          <w:lang w:eastAsia="ru-RU"/>
        </w:rPr>
        <w:t xml:space="preserve">ие </w:t>
      </w:r>
      <w:r w:rsidRPr="00967ACD">
        <w:rPr>
          <w:rFonts w:cstheme="minorBidi"/>
          <w:lang w:eastAsia="ru-RU"/>
        </w:rPr>
        <w:t>к конкурсу</w:t>
      </w:r>
      <w:r w:rsidRPr="00941C99">
        <w:rPr>
          <w:rFonts w:cstheme="minorBidi"/>
          <w:sz w:val="24"/>
          <w:szCs w:val="24"/>
          <w:lang w:eastAsia="ru-RU"/>
        </w:rPr>
        <w:t xml:space="preserve"> НЕ ДОПУСКАЯЮТСЯ.</w:t>
      </w:r>
    </w:p>
    <w:p w:rsidR="00941C99" w:rsidRPr="00941C99" w:rsidRDefault="00941C99" w:rsidP="00941C99">
      <w:pPr>
        <w:spacing w:after="0" w:line="240" w:lineRule="auto"/>
        <w:ind w:left="390"/>
        <w:contextualSpacing/>
        <w:jc w:val="center"/>
        <w:rPr>
          <w:rFonts w:eastAsia="Calibri" w:cstheme="minorBidi"/>
          <w:b/>
          <w:bCs/>
          <w:color w:val="auto"/>
          <w:sz w:val="24"/>
          <w:szCs w:val="24"/>
        </w:rPr>
      </w:pPr>
      <w:r w:rsidRPr="00941C99">
        <w:rPr>
          <w:rFonts w:eastAsia="Calibri" w:cstheme="minorBidi"/>
          <w:b/>
          <w:bCs/>
          <w:color w:val="auto"/>
          <w:sz w:val="24"/>
          <w:szCs w:val="24"/>
        </w:rPr>
        <w:t>6. Состав жюри и критерии оценки</w:t>
      </w:r>
    </w:p>
    <w:p w:rsidR="00941C99" w:rsidRPr="00941C99" w:rsidRDefault="00941C99" w:rsidP="00941C99">
      <w:pPr>
        <w:spacing w:after="0" w:line="240" w:lineRule="auto"/>
        <w:ind w:firstLine="709"/>
        <w:rPr>
          <w:rFonts w:cstheme="minorBidi"/>
          <w:b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>6.1. Жюри Конкурса формируется из числа профессиональных работников культуры и образования, представителей учреждения-организатора.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6.2. Жюри мероприятия выполняет следующие функции: 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- изучает критерии оценивания, определяет квоту для победителей и призеров мероприятия в соответствии с данным Положением; 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>- осуществляет просмотр и оценивание работ;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- определяет победителей конкурса; 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- оформляет протокол заседания по определению победителей конкурса; 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>- готовит аналитический отчет об итогах проведения конкурса и передает его в оргкомитет.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>6.3. Работы оцениваются по 10 бальной системе: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- диплом </w:t>
      </w:r>
      <w:r w:rsidRPr="00941C99">
        <w:rPr>
          <w:rFonts w:cstheme="minorBidi"/>
          <w:bCs/>
          <w:color w:val="auto"/>
          <w:sz w:val="24"/>
          <w:szCs w:val="24"/>
          <w:lang w:val="en-US" w:eastAsia="ru-RU"/>
        </w:rPr>
        <w:t>I</w:t>
      </w: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 степени: 9-10 баллов;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- диплом </w:t>
      </w:r>
      <w:r w:rsidRPr="00941C99">
        <w:rPr>
          <w:rFonts w:cstheme="minorBidi"/>
          <w:bCs/>
          <w:color w:val="auto"/>
          <w:sz w:val="24"/>
          <w:szCs w:val="24"/>
          <w:lang w:val="en-US" w:eastAsia="ru-RU"/>
        </w:rPr>
        <w:t>II</w:t>
      </w: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 степени: 8-7 баллов;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- диплом </w:t>
      </w:r>
      <w:r w:rsidRPr="00941C99">
        <w:rPr>
          <w:rFonts w:cstheme="minorBidi"/>
          <w:bCs/>
          <w:color w:val="auto"/>
          <w:sz w:val="24"/>
          <w:szCs w:val="24"/>
          <w:lang w:val="en-US" w:eastAsia="ru-RU"/>
        </w:rPr>
        <w:t>III</w:t>
      </w: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 степени: 6-5 баллов;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>- сертификат участника.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/>
          <w:bCs/>
          <w:color w:val="auto"/>
          <w:sz w:val="24"/>
          <w:szCs w:val="24"/>
          <w:lang w:eastAsia="ru-RU"/>
        </w:rPr>
        <w:t>Члены жюри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- </w:t>
      </w:r>
      <w:proofErr w:type="spellStart"/>
      <w:r w:rsidRPr="00941C99">
        <w:rPr>
          <w:rFonts w:cstheme="minorBidi"/>
          <w:bCs/>
          <w:color w:val="auto"/>
          <w:sz w:val="24"/>
          <w:szCs w:val="24"/>
          <w:lang w:eastAsia="ru-RU"/>
        </w:rPr>
        <w:t>Атылина</w:t>
      </w:r>
      <w:proofErr w:type="spellEnd"/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 Н.А. – </w:t>
      </w:r>
      <w:r w:rsidRPr="00941C99">
        <w:rPr>
          <w:rFonts w:cstheme="minorBidi"/>
          <w:sz w:val="24"/>
          <w:szCs w:val="24"/>
          <w:shd w:val="clear" w:color="auto" w:fill="FFFFFF"/>
        </w:rPr>
        <w:t>преподаватель сценической речи отделения "Актерское искусство" и "Театральное творчество"</w:t>
      </w: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 ГБПОУ "СОУКИ" (училище культуры и искусств);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876E4C">
        <w:rPr>
          <w:rFonts w:cstheme="minorBidi"/>
          <w:bCs/>
          <w:color w:val="auto"/>
          <w:sz w:val="24"/>
          <w:szCs w:val="24"/>
          <w:lang w:eastAsia="ru-RU"/>
        </w:rPr>
        <w:t>- Плотников С.С. – директор МБУ ДО «ЦДЮТТ «Импульс»;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876E4C">
        <w:rPr>
          <w:rFonts w:cstheme="minorBidi"/>
          <w:bCs/>
          <w:color w:val="auto"/>
          <w:sz w:val="24"/>
          <w:szCs w:val="24"/>
          <w:lang w:eastAsia="ru-RU"/>
        </w:rPr>
        <w:t xml:space="preserve">- </w:t>
      </w:r>
      <w:proofErr w:type="spellStart"/>
      <w:r w:rsidR="00876E4C">
        <w:rPr>
          <w:rFonts w:cstheme="minorBidi"/>
          <w:bCs/>
          <w:color w:val="auto"/>
          <w:sz w:val="24"/>
          <w:szCs w:val="24"/>
          <w:lang w:eastAsia="ru-RU"/>
        </w:rPr>
        <w:t>Метёлкина</w:t>
      </w:r>
      <w:proofErr w:type="spellEnd"/>
      <w:r w:rsidR="00876E4C">
        <w:rPr>
          <w:rFonts w:cstheme="minorBidi"/>
          <w:bCs/>
          <w:color w:val="auto"/>
          <w:sz w:val="24"/>
          <w:szCs w:val="24"/>
          <w:lang w:eastAsia="ru-RU"/>
        </w:rPr>
        <w:t xml:space="preserve"> И.В. – руководитель Самарского филиала АНО «Русская культура» г. Москва.</w:t>
      </w:r>
    </w:p>
    <w:p w:rsidR="00941C99" w:rsidRPr="00941C99" w:rsidRDefault="00536554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>
        <w:rPr>
          <w:rFonts w:cstheme="minorBidi"/>
          <w:bCs/>
          <w:color w:val="auto"/>
          <w:sz w:val="24"/>
          <w:szCs w:val="24"/>
          <w:lang w:eastAsia="ru-RU"/>
        </w:rPr>
        <w:t>-</w:t>
      </w:r>
      <w:proofErr w:type="spellStart"/>
      <w:r w:rsidR="00941C99" w:rsidRPr="00941C99">
        <w:rPr>
          <w:rFonts w:cstheme="minorBidi"/>
          <w:bCs/>
          <w:color w:val="auto"/>
          <w:sz w:val="24"/>
          <w:szCs w:val="24"/>
          <w:lang w:eastAsia="ru-RU"/>
        </w:rPr>
        <w:t>Момотова</w:t>
      </w:r>
      <w:proofErr w:type="spellEnd"/>
      <w:r w:rsidR="00941C99"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 Н.В. – методист, педагог дополнительного образования высшей категории МБУ ДО «ЦДЮТТ «Импульс», руководитель объединения «Маленький театр»;</w:t>
      </w: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>- Бахарь Ю.В. – педагог дополнительного образования МБУ ДО «ЦДЮТТ «Импульс».</w:t>
      </w:r>
    </w:p>
    <w:p w:rsidR="00941C99" w:rsidRPr="00941C99" w:rsidRDefault="00941C99" w:rsidP="00941C99">
      <w:pPr>
        <w:numPr>
          <w:ilvl w:val="0"/>
          <w:numId w:val="3"/>
        </w:numPr>
        <w:spacing w:after="0" w:line="240" w:lineRule="auto"/>
        <w:ind w:left="426"/>
        <w:contextualSpacing/>
        <w:mirrorIndents/>
        <w:jc w:val="center"/>
        <w:rPr>
          <w:rFonts w:eastAsia="Calibri" w:cstheme="minorBidi"/>
          <w:b/>
          <w:bCs/>
          <w:color w:val="auto"/>
          <w:sz w:val="24"/>
          <w:szCs w:val="24"/>
        </w:rPr>
      </w:pPr>
      <w:r w:rsidRPr="00941C99">
        <w:rPr>
          <w:rFonts w:eastAsia="Calibri" w:cstheme="minorBidi"/>
          <w:b/>
          <w:bCs/>
          <w:color w:val="auto"/>
          <w:sz w:val="24"/>
          <w:szCs w:val="24"/>
        </w:rPr>
        <w:t>Подведение итогов мероприятия</w:t>
      </w:r>
    </w:p>
    <w:p w:rsidR="009A665A" w:rsidRDefault="00941C99" w:rsidP="00941C99">
      <w:pPr>
        <w:spacing w:after="0" w:line="240" w:lineRule="auto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         Итоги подводятся по номинациям и возрастным категориям, публикуются на сайте Центра «Импульс» </w:t>
      </w:r>
      <w:hyperlink r:id="rId11" w:history="1">
        <w:r w:rsidRPr="009A665A">
          <w:rPr>
            <w:rFonts w:cstheme="minorBidi"/>
            <w:color w:val="0000FF"/>
            <w:sz w:val="24"/>
            <w:szCs w:val="24"/>
            <w:lang w:eastAsia="ru-RU"/>
          </w:rPr>
          <w:t>http://центр-импульс.рф</w:t>
        </w:r>
      </w:hyperlink>
      <w:r w:rsidR="009A665A" w:rsidRPr="009A665A">
        <w:rPr>
          <w:rFonts w:cstheme="minorBidi"/>
          <w:color w:val="0000FF"/>
          <w:sz w:val="24"/>
          <w:szCs w:val="24"/>
          <w:lang w:eastAsia="ru-RU"/>
        </w:rPr>
        <w:t xml:space="preserve"> </w:t>
      </w:r>
    </w:p>
    <w:p w:rsidR="002A0BCA" w:rsidRPr="009A665A" w:rsidRDefault="002A0BCA" w:rsidP="00941C99">
      <w:pPr>
        <w:spacing w:after="0" w:line="240" w:lineRule="auto"/>
        <w:jc w:val="both"/>
        <w:rPr>
          <w:rFonts w:cstheme="minorBidi"/>
          <w:bCs/>
          <w:color w:val="0000FF"/>
          <w:sz w:val="24"/>
          <w:szCs w:val="24"/>
          <w:lang w:eastAsia="ru-RU"/>
        </w:rPr>
      </w:pPr>
    </w:p>
    <w:p w:rsidR="00941C99" w:rsidRPr="00941C99" w:rsidRDefault="00941C99" w:rsidP="00941C99">
      <w:pPr>
        <w:numPr>
          <w:ilvl w:val="0"/>
          <w:numId w:val="3"/>
        </w:numPr>
        <w:spacing w:after="0" w:line="240" w:lineRule="auto"/>
        <w:jc w:val="center"/>
        <w:rPr>
          <w:rFonts w:cstheme="minorBidi"/>
          <w:b/>
          <w:color w:val="auto"/>
          <w:sz w:val="24"/>
          <w:szCs w:val="24"/>
          <w:lang w:eastAsia="ru-RU"/>
        </w:rPr>
      </w:pPr>
      <w:r w:rsidRPr="00941C99">
        <w:rPr>
          <w:rFonts w:cstheme="minorBidi"/>
          <w:b/>
          <w:bCs/>
          <w:color w:val="auto"/>
          <w:sz w:val="24"/>
          <w:szCs w:val="24"/>
          <w:lang w:eastAsia="ru-RU"/>
        </w:rPr>
        <w:lastRenderedPageBreak/>
        <w:t>Контактная информация</w:t>
      </w:r>
    </w:p>
    <w:p w:rsidR="00941C99" w:rsidRPr="00941C99" w:rsidRDefault="00941C99" w:rsidP="00941C99">
      <w:pPr>
        <w:spacing w:after="0" w:line="240" w:lineRule="auto"/>
        <w:jc w:val="both"/>
        <w:rPr>
          <w:rFonts w:cstheme="minorBidi"/>
          <w:bCs/>
          <w:color w:val="auto"/>
          <w:sz w:val="24"/>
          <w:szCs w:val="24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          Контакты МБУ ДО «ЦДЮТТ «Импульс» </w:t>
      </w:r>
      <w:proofErr w:type="spellStart"/>
      <w:r w:rsidRPr="00941C99">
        <w:rPr>
          <w:rFonts w:cstheme="minorBidi"/>
          <w:bCs/>
          <w:color w:val="auto"/>
          <w:sz w:val="24"/>
          <w:szCs w:val="24"/>
          <w:lang w:eastAsia="ru-RU"/>
        </w:rPr>
        <w:t>г.о</w:t>
      </w:r>
      <w:proofErr w:type="spellEnd"/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. Самара: г. Самара, п. Управленческий, ул. Парижской Коммуны, д. 30-а. Тел. 950-45-63. </w:t>
      </w:r>
    </w:p>
    <w:p w:rsidR="00941C99" w:rsidRPr="00941C99" w:rsidRDefault="00941C99" w:rsidP="00941C99">
      <w:pPr>
        <w:spacing w:after="0" w:line="240" w:lineRule="auto"/>
        <w:jc w:val="both"/>
        <w:rPr>
          <w:rFonts w:cstheme="minorBidi"/>
          <w:b/>
          <w:color w:val="0000FF"/>
          <w:sz w:val="24"/>
          <w:szCs w:val="24"/>
          <w:u w:val="single"/>
          <w:shd w:val="clear" w:color="auto" w:fill="FFFFFF"/>
          <w:lang w:eastAsia="ru-RU"/>
        </w:rPr>
      </w:pPr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          Контактное лицо: </w:t>
      </w:r>
      <w:proofErr w:type="spellStart"/>
      <w:r w:rsidRPr="00941C99">
        <w:rPr>
          <w:rFonts w:cstheme="minorBidi"/>
          <w:bCs/>
          <w:color w:val="auto"/>
          <w:sz w:val="24"/>
          <w:szCs w:val="24"/>
          <w:lang w:eastAsia="ru-RU"/>
        </w:rPr>
        <w:t>Момотова</w:t>
      </w:r>
      <w:proofErr w:type="spellEnd"/>
      <w:r w:rsidRPr="00941C99">
        <w:rPr>
          <w:rFonts w:cstheme="minorBidi"/>
          <w:bCs/>
          <w:color w:val="auto"/>
          <w:sz w:val="24"/>
          <w:szCs w:val="24"/>
          <w:lang w:eastAsia="ru-RU"/>
        </w:rPr>
        <w:t xml:space="preserve"> Нина Владимировна, тел. 89277426378, эл. почта </w:t>
      </w:r>
      <w:hyperlink r:id="rId12" w:history="1">
        <w:r w:rsidRPr="00941C99">
          <w:rPr>
            <w:rFonts w:cstheme="minorBidi"/>
            <w:b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centrimpuls2011@yandex.ru</w:t>
        </w:r>
      </w:hyperlink>
    </w:p>
    <w:p w:rsidR="00941C99" w:rsidRPr="00941C99" w:rsidRDefault="00941C99" w:rsidP="00941C99">
      <w:pPr>
        <w:spacing w:after="0" w:line="240" w:lineRule="auto"/>
        <w:jc w:val="right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 Приложение 1</w:t>
      </w:r>
    </w:p>
    <w:p w:rsidR="00941C99" w:rsidRPr="00941C99" w:rsidRDefault="00941C99" w:rsidP="00941C99">
      <w:pPr>
        <w:spacing w:after="0" w:line="240" w:lineRule="auto"/>
        <w:jc w:val="center"/>
        <w:rPr>
          <w:rFonts w:cstheme="minorBidi"/>
          <w:color w:val="auto"/>
          <w:sz w:val="24"/>
          <w:szCs w:val="24"/>
          <w:lang w:eastAsia="ru-RU"/>
        </w:rPr>
      </w:pPr>
    </w:p>
    <w:p w:rsidR="00941C99" w:rsidRPr="00941C99" w:rsidRDefault="00941C99" w:rsidP="00941C99">
      <w:pPr>
        <w:spacing w:after="0" w:line="240" w:lineRule="auto"/>
        <w:jc w:val="center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ЗАЯВКА </w:t>
      </w:r>
    </w:p>
    <w:p w:rsidR="00941C99" w:rsidRPr="00941C99" w:rsidRDefault="00941C99" w:rsidP="00941C99">
      <w:pPr>
        <w:spacing w:after="0" w:line="240" w:lineRule="auto"/>
        <w:jc w:val="center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на участие в городском конкурсе литературно-музыкальных композиций</w:t>
      </w:r>
    </w:p>
    <w:p w:rsidR="00941C99" w:rsidRPr="00941C99" w:rsidRDefault="00941C99" w:rsidP="00941C99">
      <w:pPr>
        <w:spacing w:after="0" w:line="240" w:lineRule="auto"/>
        <w:jc w:val="center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«Нам всем завещана Россия», </w:t>
      </w:r>
    </w:p>
    <w:p w:rsidR="00941C99" w:rsidRPr="00941C99" w:rsidRDefault="00941C99" w:rsidP="00941C99">
      <w:pPr>
        <w:spacing w:after="0" w:line="240" w:lineRule="auto"/>
        <w:jc w:val="center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>посвященном Дням воинской славы в России</w:t>
      </w:r>
    </w:p>
    <w:p w:rsidR="00941C99" w:rsidRPr="00941C99" w:rsidRDefault="00941C99" w:rsidP="00941C99">
      <w:pPr>
        <w:spacing w:after="0" w:line="240" w:lineRule="auto"/>
        <w:jc w:val="center"/>
        <w:rPr>
          <w:rFonts w:cstheme="minorBidi"/>
          <w:color w:val="auto"/>
          <w:sz w:val="24"/>
          <w:szCs w:val="24"/>
          <w:lang w:eastAsia="ru-RU"/>
        </w:rPr>
      </w:pPr>
    </w:p>
    <w:p w:rsidR="00941C99" w:rsidRPr="00941C99" w:rsidRDefault="00941C99" w:rsidP="00941C99">
      <w:pPr>
        <w:spacing w:after="0" w:line="240" w:lineRule="auto"/>
        <w:ind w:firstLine="709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Заявка оформляется строго по форме в </w:t>
      </w:r>
      <w:proofErr w:type="spellStart"/>
      <w:r w:rsidRPr="00941C99">
        <w:rPr>
          <w:rFonts w:cstheme="minorBidi"/>
          <w:color w:val="auto"/>
          <w:sz w:val="24"/>
          <w:szCs w:val="24"/>
          <w:lang w:eastAsia="ru-RU"/>
        </w:rPr>
        <w:t>Word</w:t>
      </w:r>
      <w:proofErr w:type="spellEnd"/>
      <w:r w:rsidRPr="00941C99">
        <w:rPr>
          <w:rFonts w:cstheme="minorBidi"/>
          <w:color w:val="auto"/>
          <w:sz w:val="24"/>
          <w:szCs w:val="24"/>
          <w:lang w:eastAsia="ru-RU"/>
        </w:rPr>
        <w:t>. Для удобства, скопируйте форму и заполните графы. Помните, что информация в дипломах будет соответствовать информации, указанной вами в заявке. Заявка подается отдельно на каждого участника/работу.</w:t>
      </w:r>
    </w:p>
    <w:p w:rsidR="00941C99" w:rsidRPr="00941C99" w:rsidRDefault="00941C99" w:rsidP="00941C99">
      <w:pPr>
        <w:spacing w:after="0" w:line="240" w:lineRule="auto"/>
        <w:jc w:val="both"/>
        <w:rPr>
          <w:rFonts w:cstheme="minorBidi"/>
          <w:color w:val="auto"/>
          <w:sz w:val="24"/>
          <w:szCs w:val="24"/>
          <w:lang w:eastAsia="ru-RU"/>
        </w:rPr>
      </w:pPr>
      <w:r w:rsidRPr="00941C99">
        <w:rPr>
          <w:rFonts w:cstheme="minorBidi"/>
          <w:color w:val="auto"/>
          <w:sz w:val="24"/>
          <w:szCs w:val="24"/>
          <w:lang w:eastAsia="ru-RU"/>
        </w:rPr>
        <w:t xml:space="preserve">Как скопировать ссылку: вступаете в группу </w:t>
      </w:r>
      <w:hyperlink r:id="rId13" w:history="1">
        <w:r w:rsidRPr="00941C99">
          <w:rPr>
            <w:rFonts w:cstheme="minorBidi"/>
            <w:color w:val="0000FF"/>
            <w:sz w:val="24"/>
            <w:szCs w:val="24"/>
            <w:u w:val="single"/>
            <w:lang w:eastAsia="ru-RU"/>
          </w:rPr>
          <w:t>https://vk.com/club210473989</w:t>
        </w:r>
      </w:hyperlink>
      <w:r w:rsidRPr="00941C99">
        <w:rPr>
          <w:rFonts w:cstheme="minorBidi"/>
          <w:color w:val="auto"/>
          <w:sz w:val="24"/>
          <w:szCs w:val="24"/>
          <w:lang w:eastAsia="ru-RU"/>
        </w:rPr>
        <w:t>, размещаете информацию и работу, нажимаете на видео, копируете ссылку.</w:t>
      </w:r>
    </w:p>
    <w:p w:rsidR="00941C99" w:rsidRPr="00941C99" w:rsidRDefault="00941C99" w:rsidP="00941C99">
      <w:pPr>
        <w:spacing w:after="0" w:line="240" w:lineRule="auto"/>
        <w:jc w:val="both"/>
        <w:rPr>
          <w:rFonts w:cstheme="minorBidi"/>
          <w:color w:val="auto"/>
          <w:sz w:val="24"/>
          <w:szCs w:val="24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863"/>
        <w:gridCol w:w="4482"/>
      </w:tblGrid>
      <w:tr w:rsidR="00941C99" w:rsidRPr="0089780B" w:rsidTr="001D5FAB">
        <w:tc>
          <w:tcPr>
            <w:tcW w:w="4928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Район</w:t>
            </w:r>
            <w:r w:rsidR="0089780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расположения учреждения (например Кировский) </w:t>
            </w:r>
          </w:p>
        </w:tc>
        <w:tc>
          <w:tcPr>
            <w:tcW w:w="4643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99" w:rsidRPr="0089780B" w:rsidTr="001D5FAB">
        <w:tc>
          <w:tcPr>
            <w:tcW w:w="4928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учреждения </w:t>
            </w:r>
          </w:p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sz w:val="24"/>
                <w:szCs w:val="24"/>
              </w:rPr>
              <w:t>(сокращенное по Уставу)</w:t>
            </w:r>
            <w:r w:rsidRPr="0089780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</w:p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Е – </w:t>
            </w:r>
            <w:r w:rsidRPr="0089780B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mail</w:t>
            </w:r>
            <w:r w:rsidRPr="0089780B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:</w:t>
            </w:r>
          </w:p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99" w:rsidRPr="0089780B" w:rsidTr="001D5FAB">
        <w:tc>
          <w:tcPr>
            <w:tcW w:w="4928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руководителя, подготовившего исполнителя (полностью), контактный телефон, </w:t>
            </w:r>
          </w:p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Е – </w:t>
            </w:r>
            <w:r w:rsidRPr="0089780B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mail</w:t>
            </w:r>
            <w:r w:rsidRPr="0089780B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:</w:t>
            </w:r>
          </w:p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99" w:rsidRPr="0089780B" w:rsidTr="001D5FAB">
        <w:tc>
          <w:tcPr>
            <w:tcW w:w="4928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99" w:rsidRPr="0089780B" w:rsidTr="001D5FAB">
        <w:tc>
          <w:tcPr>
            <w:tcW w:w="4928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работу, размещенную в группе </w:t>
            </w:r>
            <w:hyperlink r:id="rId14" w:history="1">
              <w:r w:rsidRPr="008978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https://vk.com/club210473989</w:t>
              </w:r>
            </w:hyperlink>
          </w:p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99" w:rsidRPr="0089780B" w:rsidTr="001D5FAB">
        <w:tc>
          <w:tcPr>
            <w:tcW w:w="4928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sz w:val="24"/>
                <w:szCs w:val="24"/>
              </w:rPr>
              <w:t>Возраст участников (сколько лет)</w:t>
            </w:r>
          </w:p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99" w:rsidRPr="0089780B" w:rsidTr="001D5FAB">
        <w:tc>
          <w:tcPr>
            <w:tcW w:w="4928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sz w:val="24"/>
                <w:szCs w:val="24"/>
              </w:rPr>
              <w:t>Название композиции</w:t>
            </w:r>
          </w:p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99" w:rsidRPr="0089780B" w:rsidTr="001D5FAB">
        <w:tc>
          <w:tcPr>
            <w:tcW w:w="4928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99" w:rsidRPr="0089780B" w:rsidTr="001D5FAB">
        <w:tc>
          <w:tcPr>
            <w:tcW w:w="4928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B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41C99" w:rsidRPr="0089780B" w:rsidRDefault="00941C99" w:rsidP="0094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C99" w:rsidRPr="00941C99" w:rsidRDefault="00941C99" w:rsidP="00941C99">
      <w:pPr>
        <w:spacing w:after="0" w:line="240" w:lineRule="auto"/>
        <w:rPr>
          <w:rFonts w:cstheme="minorBidi"/>
          <w:color w:val="auto"/>
          <w:szCs w:val="22"/>
        </w:rPr>
      </w:pPr>
    </w:p>
    <w:sectPr w:rsidR="00941C99" w:rsidRPr="0094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C27"/>
    <w:multiLevelType w:val="multilevel"/>
    <w:tmpl w:val="EEACB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  <w:b/>
      </w:rPr>
    </w:lvl>
  </w:abstractNum>
  <w:abstractNum w:abstractNumId="1" w15:restartNumberingAfterBreak="0">
    <w:nsid w:val="0C2F13AE"/>
    <w:multiLevelType w:val="hybridMultilevel"/>
    <w:tmpl w:val="2EF60B32"/>
    <w:lvl w:ilvl="0" w:tplc="C360DF54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D1905C3"/>
    <w:multiLevelType w:val="multilevel"/>
    <w:tmpl w:val="89CA7D62"/>
    <w:lvl w:ilvl="0">
      <w:start w:val="3"/>
      <w:numFmt w:val="decimal"/>
      <w:lvlText w:val="%1."/>
      <w:lvlJc w:val="left"/>
      <w:pPr>
        <w:ind w:left="390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04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84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4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80"/>
    <w:rsid w:val="001355DF"/>
    <w:rsid w:val="002A0BCA"/>
    <w:rsid w:val="002F75C4"/>
    <w:rsid w:val="00536554"/>
    <w:rsid w:val="0073616C"/>
    <w:rsid w:val="007C10CD"/>
    <w:rsid w:val="00812403"/>
    <w:rsid w:val="00876E4C"/>
    <w:rsid w:val="0089780B"/>
    <w:rsid w:val="00941C99"/>
    <w:rsid w:val="00967ACD"/>
    <w:rsid w:val="009A665A"/>
    <w:rsid w:val="00A912AD"/>
    <w:rsid w:val="00AA7CBC"/>
    <w:rsid w:val="00BA570E"/>
    <w:rsid w:val="00CB3C80"/>
    <w:rsid w:val="00CC672E"/>
    <w:rsid w:val="00D859E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49BE"/>
  <w15:chartTrackingRefBased/>
  <w15:docId w15:val="{64DB9E92-5EE7-4480-803A-5D29C737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941C99"/>
    <w:pPr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4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665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75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impuls2011@yandex.ru" TargetMode="External"/><Relationship Id="rId13" Type="http://schemas.openxmlformats.org/officeDocument/2006/relationships/hyperlink" Target="https://vk.com/club210473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-&#1080;&#1084;&#1087;&#1091;&#1083;&#1100;&#1089;.&#1088;&#1092;" TargetMode="External"/><Relationship Id="rId12" Type="http://schemas.openxmlformats.org/officeDocument/2006/relationships/hyperlink" Target="mailto:centrimpuls2011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club210473989" TargetMode="External"/><Relationship Id="rId11" Type="http://schemas.openxmlformats.org/officeDocument/2006/relationships/hyperlink" Target="http://&#1094;&#1077;&#1085;&#1090;&#1088;-&#1080;&#1084;&#1087;&#1091;&#1083;&#1100;&#1089;.&#1088;&#1092;" TargetMode="External"/><Relationship Id="rId5" Type="http://schemas.openxmlformats.org/officeDocument/2006/relationships/hyperlink" Target="mailto:centrimpuls2011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club2104739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0473989" TargetMode="External"/><Relationship Id="rId14" Type="http://schemas.openxmlformats.org/officeDocument/2006/relationships/hyperlink" Target="https://vk.com/club210473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</dc:creator>
  <cp:keywords/>
  <dc:description/>
  <cp:lastModifiedBy>bb</cp:lastModifiedBy>
  <cp:revision>2</cp:revision>
  <dcterms:created xsi:type="dcterms:W3CDTF">2025-01-10T07:53:00Z</dcterms:created>
  <dcterms:modified xsi:type="dcterms:W3CDTF">2025-01-10T07:53:00Z</dcterms:modified>
</cp:coreProperties>
</file>